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54E1" w14:textId="68DCB6C7" w:rsidR="0044314E" w:rsidRDefault="009C3FC9" w:rsidP="009C3FC9">
      <w:pPr>
        <w:rPr>
          <w:rFonts w:ascii="Arial" w:hAnsi="Arial" w:cs="Arial"/>
          <w:sz w:val="24"/>
        </w:rPr>
      </w:pPr>
      <w:r>
        <w:rPr>
          <w:rFonts w:ascii="Arial" w:hAnsi="Arial" w:cs="Arial"/>
          <w:noProof/>
          <w:sz w:val="24"/>
        </w:rPr>
        <w:drawing>
          <wp:inline distT="0" distB="0" distL="0" distR="0" wp14:anchorId="765CD2F8" wp14:editId="5B1AB630">
            <wp:extent cx="109537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 no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56D1CD6B" w14:textId="5AAFC45A" w:rsidR="00B8381E" w:rsidRDefault="00586889">
      <w:pPr>
        <w:rPr>
          <w:rFonts w:ascii="Arial" w:hAnsi="Arial" w:cs="Arial"/>
          <w:sz w:val="21"/>
          <w:szCs w:val="21"/>
        </w:rPr>
      </w:pPr>
      <w:r w:rsidRPr="00393737">
        <w:rPr>
          <w:rFonts w:ascii="Arial" w:hAnsi="Arial" w:cs="Arial"/>
          <w:sz w:val="20"/>
          <w:szCs w:val="20"/>
        </w:rPr>
        <w:t>220 S. Main Warrensburg</w:t>
      </w:r>
      <w:r w:rsidRPr="00393737">
        <w:rPr>
          <w:rFonts w:ascii="Arial" w:hAnsi="Arial" w:cs="Arial"/>
          <w:sz w:val="20"/>
          <w:szCs w:val="20"/>
        </w:rPr>
        <w:br/>
        <w:t>217-672-3621</w:t>
      </w:r>
      <w:r w:rsidR="00F05336">
        <w:rPr>
          <w:rFonts w:ascii="Arial" w:hAnsi="Arial" w:cs="Arial"/>
          <w:sz w:val="20"/>
          <w:szCs w:val="20"/>
        </w:rPr>
        <w:t xml:space="preserve"> </w:t>
      </w:r>
      <w:r w:rsidRPr="00393737">
        <w:rPr>
          <w:rFonts w:ascii="Arial" w:hAnsi="Arial" w:cs="Arial"/>
          <w:sz w:val="20"/>
          <w:szCs w:val="20"/>
        </w:rPr>
        <w:br/>
      </w:r>
      <w:r w:rsidR="007F5E99" w:rsidRPr="00393737">
        <w:rPr>
          <w:rFonts w:ascii="Arial" w:hAnsi="Arial" w:cs="Arial"/>
          <w:sz w:val="20"/>
          <w:szCs w:val="20"/>
        </w:rPr>
        <w:t>www.barclaylibrary.org</w:t>
      </w:r>
      <w:r w:rsidRPr="00393737">
        <w:rPr>
          <w:rFonts w:ascii="Arial" w:hAnsi="Arial" w:cs="Arial"/>
          <w:sz w:val="20"/>
          <w:szCs w:val="20"/>
        </w:rPr>
        <w:br/>
      </w:r>
      <w:r w:rsidR="0057309B">
        <w:rPr>
          <w:rFonts w:ascii="Arial" w:hAnsi="Arial" w:cs="Arial"/>
          <w:b/>
          <w:sz w:val="20"/>
          <w:szCs w:val="20"/>
        </w:rPr>
        <w:t>July</w:t>
      </w:r>
      <w:r w:rsidRPr="00393737">
        <w:rPr>
          <w:rFonts w:ascii="Arial" w:hAnsi="Arial" w:cs="Arial"/>
          <w:b/>
          <w:sz w:val="20"/>
          <w:szCs w:val="20"/>
        </w:rPr>
        <w:t xml:space="preserve"> 202</w:t>
      </w:r>
      <w:r w:rsidR="00957F49" w:rsidRPr="00393737">
        <w:rPr>
          <w:rFonts w:ascii="Arial" w:hAnsi="Arial" w:cs="Arial"/>
          <w:b/>
          <w:sz w:val="20"/>
          <w:szCs w:val="20"/>
        </w:rPr>
        <w:t>1</w:t>
      </w:r>
    </w:p>
    <w:tbl>
      <w:tblPr>
        <w:tblStyle w:val="TableGrid"/>
        <w:tblW w:w="0" w:type="auto"/>
        <w:shd w:val="clear" w:color="auto" w:fill="FFFCF3"/>
        <w:tblLook w:val="04A0" w:firstRow="1" w:lastRow="0" w:firstColumn="1" w:lastColumn="0" w:noHBand="0" w:noVBand="1"/>
      </w:tblPr>
      <w:tblGrid>
        <w:gridCol w:w="4310"/>
      </w:tblGrid>
      <w:tr w:rsidR="00B8381E" w14:paraId="5F1EE660" w14:textId="77777777" w:rsidTr="00B75BBD">
        <w:tc>
          <w:tcPr>
            <w:tcW w:w="4310" w:type="dxa"/>
            <w:shd w:val="clear" w:color="auto" w:fill="FFFCF3"/>
          </w:tcPr>
          <w:p w14:paraId="3FEC1643" w14:textId="5AAB2CC1" w:rsidR="00B8381E" w:rsidRPr="00B75BBD" w:rsidRDefault="00B8381E">
            <w:pPr>
              <w:rPr>
                <w:rFonts w:ascii="Arial" w:hAnsi="Arial" w:cs="Arial"/>
              </w:rPr>
            </w:pPr>
            <w:r w:rsidRPr="00B75BBD">
              <w:rPr>
                <w:rFonts w:ascii="Arial" w:hAnsi="Arial" w:cs="Arial"/>
                <w:b/>
              </w:rPr>
              <w:t>The Friends of the Library Book and Bake Sale</w:t>
            </w:r>
            <w:r w:rsidRPr="00B75BBD">
              <w:rPr>
                <w:rFonts w:ascii="Arial" w:hAnsi="Arial" w:cs="Arial"/>
              </w:rPr>
              <w:t xml:space="preserve"> will be held on Saturday, July 24</w:t>
            </w:r>
            <w:r w:rsidRPr="00B75BBD">
              <w:rPr>
                <w:rFonts w:ascii="Arial" w:hAnsi="Arial" w:cs="Arial"/>
                <w:vertAlign w:val="superscript"/>
              </w:rPr>
              <w:t>th</w:t>
            </w:r>
            <w:r w:rsidRPr="00B75BBD">
              <w:rPr>
                <w:rFonts w:ascii="Arial" w:hAnsi="Arial" w:cs="Arial"/>
              </w:rPr>
              <w:t xml:space="preserve"> from 11 am – 4 pm</w:t>
            </w:r>
            <w:r w:rsidR="00B75BBD">
              <w:rPr>
                <w:rFonts w:ascii="Arial" w:hAnsi="Arial" w:cs="Arial"/>
              </w:rPr>
              <w:t xml:space="preserve"> during the Corn Festival</w:t>
            </w:r>
            <w:r w:rsidRPr="00B75BBD">
              <w:rPr>
                <w:rFonts w:ascii="Arial" w:hAnsi="Arial" w:cs="Arial"/>
              </w:rPr>
              <w:t xml:space="preserve">. Books will be $5 a bag. We have A LOT of books this year, so please come on down! Volunteer helpers as well as bakers are needed. Baked goods will need to be in baggies this year. Please contact the library </w:t>
            </w:r>
            <w:r w:rsidR="00B75BBD" w:rsidRPr="00B75BBD">
              <w:rPr>
                <w:rFonts w:ascii="Arial" w:hAnsi="Arial" w:cs="Arial"/>
              </w:rPr>
              <w:t>at 217-672-3621 if you can bake goodies or work the sale.</w:t>
            </w:r>
          </w:p>
        </w:tc>
      </w:tr>
    </w:tbl>
    <w:p w14:paraId="079855FC" w14:textId="70C2C9A4" w:rsidR="00DA544F" w:rsidRPr="00B75BBD" w:rsidRDefault="00B8381E">
      <w:pPr>
        <w:rPr>
          <w:rFonts w:ascii="Arial" w:hAnsi="Arial" w:cs="Arial"/>
        </w:rPr>
      </w:pPr>
      <w:r>
        <w:rPr>
          <w:rFonts w:ascii="Arial" w:hAnsi="Arial" w:cs="Arial"/>
          <w:sz w:val="21"/>
          <w:szCs w:val="21"/>
        </w:rPr>
        <w:br/>
      </w:r>
      <w:r w:rsidR="009F052D" w:rsidRPr="00393737">
        <w:rPr>
          <w:rFonts w:ascii="Arial" w:hAnsi="Arial" w:cs="Arial"/>
          <w:b/>
          <w:sz w:val="24"/>
          <w:szCs w:val="20"/>
          <w:u w:val="single"/>
        </w:rPr>
        <w:t>KIDS &amp; TEENS</w:t>
      </w:r>
      <w:r w:rsidR="00B75BBD">
        <w:rPr>
          <w:rFonts w:ascii="Arial" w:hAnsi="Arial" w:cs="Arial"/>
          <w:b/>
          <w:sz w:val="24"/>
          <w:szCs w:val="20"/>
          <w:u w:val="single"/>
        </w:rPr>
        <w:t xml:space="preserve"> SUMMER READING</w:t>
      </w:r>
      <w:r w:rsidR="00850058" w:rsidRPr="00393737">
        <w:rPr>
          <w:rFonts w:ascii="Arial" w:hAnsi="Arial" w:cs="Arial"/>
          <w:b/>
          <w:sz w:val="20"/>
          <w:szCs w:val="20"/>
          <w:u w:val="single"/>
        </w:rPr>
        <w:br/>
      </w:r>
      <w:r w:rsidR="00B70ECB" w:rsidRPr="00B75BBD">
        <w:rPr>
          <w:rFonts w:ascii="Arial" w:hAnsi="Arial" w:cs="Arial"/>
          <w:b/>
        </w:rPr>
        <w:t>Storytime</w:t>
      </w:r>
      <w:r w:rsidR="00B70ECB" w:rsidRPr="00B75BBD">
        <w:rPr>
          <w:rFonts w:ascii="Arial" w:hAnsi="Arial" w:cs="Arial"/>
          <w:b/>
        </w:rPr>
        <w:br/>
        <w:t>Tuesdays at 10:30 am</w:t>
      </w:r>
      <w:r w:rsidR="00B70ECB" w:rsidRPr="00B75BBD">
        <w:rPr>
          <w:rFonts w:ascii="Arial" w:hAnsi="Arial" w:cs="Arial"/>
          <w:b/>
        </w:rPr>
        <w:br/>
      </w:r>
      <w:r w:rsidR="00B70ECB" w:rsidRPr="00B75BBD">
        <w:rPr>
          <w:rFonts w:ascii="Arial" w:hAnsi="Arial" w:cs="Arial"/>
        </w:rPr>
        <w:t xml:space="preserve">Storytime at a social distance! Join us </w:t>
      </w:r>
      <w:r w:rsidR="00393737" w:rsidRPr="00B75BBD">
        <w:rPr>
          <w:rFonts w:ascii="Arial" w:hAnsi="Arial" w:cs="Arial"/>
        </w:rPr>
        <w:t xml:space="preserve">outside at Illini Park </w:t>
      </w:r>
      <w:r w:rsidR="00B70ECB" w:rsidRPr="00B75BBD">
        <w:rPr>
          <w:rFonts w:ascii="Arial" w:hAnsi="Arial" w:cs="Arial"/>
        </w:rPr>
        <w:t xml:space="preserve">each Tuesday morning for a new story read by Miss Cindy! Storytime is a first step toward building literacy and social skills for your child. </w:t>
      </w:r>
      <w:r w:rsidR="00F05336" w:rsidRPr="00B75BBD">
        <w:rPr>
          <w:rFonts w:ascii="Arial" w:hAnsi="Arial" w:cs="Arial"/>
        </w:rPr>
        <w:t>No registration re</w:t>
      </w:r>
      <w:r w:rsidR="00592C4F" w:rsidRPr="00B75BBD">
        <w:rPr>
          <w:rFonts w:ascii="Arial" w:hAnsi="Arial" w:cs="Arial"/>
        </w:rPr>
        <w:t>quired.</w:t>
      </w:r>
    </w:p>
    <w:p w14:paraId="7BAAED64" w14:textId="57BF2866" w:rsidR="0034189F" w:rsidRPr="00B75BBD" w:rsidRDefault="0034189F">
      <w:pPr>
        <w:rPr>
          <w:rFonts w:ascii="Arial" w:hAnsi="Arial" w:cs="Arial"/>
          <w:b/>
        </w:rPr>
      </w:pPr>
      <w:r>
        <w:rPr>
          <w:rFonts w:ascii="Arial" w:hAnsi="Arial" w:cs="Arial"/>
          <w:b/>
          <w:sz w:val="21"/>
          <w:szCs w:val="21"/>
        </w:rPr>
        <w:t>Spice It Up From Garden to Table</w:t>
      </w:r>
      <w:r w:rsidRPr="00E422E5">
        <w:rPr>
          <w:rFonts w:ascii="Arial" w:hAnsi="Arial" w:cs="Arial"/>
          <w:b/>
          <w:sz w:val="21"/>
          <w:szCs w:val="21"/>
        </w:rPr>
        <w:br/>
        <w:t>Wednesdays June 9 – July 14</w:t>
      </w:r>
      <w:r w:rsidRPr="00E422E5">
        <w:rPr>
          <w:rFonts w:ascii="Arial" w:hAnsi="Arial" w:cs="Arial"/>
          <w:b/>
          <w:sz w:val="21"/>
          <w:szCs w:val="21"/>
        </w:rPr>
        <w:br/>
      </w:r>
      <w:r w:rsidR="00124F32" w:rsidRPr="00B75BBD">
        <w:rPr>
          <w:rFonts w:ascii="Arial" w:hAnsi="Arial" w:cs="Arial"/>
        </w:rPr>
        <w:t>Make a new dish each week us</w:t>
      </w:r>
      <w:r w:rsidR="00B75BBD">
        <w:rPr>
          <w:rFonts w:ascii="Arial" w:hAnsi="Arial" w:cs="Arial"/>
        </w:rPr>
        <w:t>ing home grown herbs. So far we ha</w:t>
      </w:r>
      <w:r w:rsidR="00124F32" w:rsidRPr="00B75BBD">
        <w:rPr>
          <w:rFonts w:ascii="Arial" w:hAnsi="Arial" w:cs="Arial"/>
        </w:rPr>
        <w:t xml:space="preserve">ve made pizza and salsa! </w:t>
      </w:r>
      <w:r w:rsidRPr="00B75BBD">
        <w:rPr>
          <w:rFonts w:ascii="Arial" w:hAnsi="Arial" w:cs="Arial"/>
        </w:rPr>
        <w:t>Over this six-week program, we will focus on growing and planting herbs, cooking and baking with herbs, and using them in creative and innovative ways. (Illinois Extension)</w:t>
      </w:r>
      <w:r w:rsidRPr="00B75BBD">
        <w:rPr>
          <w:rFonts w:ascii="Arial" w:hAnsi="Arial" w:cs="Arial"/>
          <w:b/>
        </w:rPr>
        <w:t xml:space="preserve"> </w:t>
      </w:r>
    </w:p>
    <w:p w14:paraId="3690CB55" w14:textId="77777777" w:rsidR="00B75BBD" w:rsidRPr="00EE01EE" w:rsidRDefault="00B75BBD" w:rsidP="00B75BBD">
      <w:pPr>
        <w:rPr>
          <w:rFonts w:ascii="Arial" w:hAnsi="Arial" w:cs="Arial"/>
          <w:b/>
          <w:sz w:val="24"/>
          <w:szCs w:val="24"/>
          <w:u w:val="single"/>
        </w:rPr>
      </w:pPr>
      <w:r w:rsidRPr="00E422E5">
        <w:rPr>
          <w:rFonts w:ascii="Arial" w:hAnsi="Arial" w:cs="Arial"/>
          <w:b/>
          <w:sz w:val="21"/>
          <w:szCs w:val="21"/>
        </w:rPr>
        <w:t>Kindergarten – 5</w:t>
      </w:r>
      <w:r w:rsidRPr="00E422E5">
        <w:rPr>
          <w:rFonts w:ascii="Arial" w:hAnsi="Arial" w:cs="Arial"/>
          <w:b/>
          <w:sz w:val="21"/>
          <w:szCs w:val="21"/>
          <w:vertAlign w:val="superscript"/>
        </w:rPr>
        <w:t>th</w:t>
      </w:r>
      <w:r w:rsidRPr="00E422E5">
        <w:rPr>
          <w:rFonts w:ascii="Arial" w:hAnsi="Arial" w:cs="Arial"/>
          <w:b/>
          <w:sz w:val="21"/>
          <w:szCs w:val="21"/>
        </w:rPr>
        <w:t xml:space="preserve"> grade</w:t>
      </w:r>
      <w:r w:rsidRPr="00E422E5">
        <w:rPr>
          <w:rFonts w:ascii="Arial" w:hAnsi="Arial" w:cs="Arial"/>
          <w:b/>
          <w:sz w:val="21"/>
          <w:szCs w:val="21"/>
        </w:rPr>
        <w:br/>
        <w:t>Thursdays at 10:30 am at Illini Park</w:t>
      </w:r>
    </w:p>
    <w:p w14:paraId="6BD55E8F" w14:textId="77777777" w:rsidR="00B75BBD" w:rsidRPr="00B75BBD" w:rsidRDefault="00B75BBD" w:rsidP="00B75BBD">
      <w:pPr>
        <w:pStyle w:val="ListParagraph"/>
        <w:numPr>
          <w:ilvl w:val="0"/>
          <w:numId w:val="2"/>
        </w:numPr>
        <w:rPr>
          <w:rFonts w:ascii="Arial" w:hAnsi="Arial" w:cs="Arial"/>
        </w:rPr>
      </w:pPr>
      <w:r w:rsidRPr="00B75BBD">
        <w:rPr>
          <w:rFonts w:ascii="Arial" w:hAnsi="Arial" w:cs="Arial"/>
          <w:b/>
        </w:rPr>
        <w:t>July 1</w:t>
      </w:r>
      <w:r w:rsidRPr="00B75BBD">
        <w:rPr>
          <w:rFonts w:ascii="Arial" w:hAnsi="Arial" w:cs="Arial"/>
          <w:b/>
          <w:vertAlign w:val="superscript"/>
        </w:rPr>
        <w:t>st</w:t>
      </w:r>
      <w:r w:rsidRPr="00B75BBD">
        <w:rPr>
          <w:rFonts w:ascii="Arial" w:hAnsi="Arial" w:cs="Arial"/>
          <w:b/>
        </w:rPr>
        <w:t xml:space="preserve"> – </w:t>
      </w:r>
      <w:r w:rsidRPr="00B75BBD">
        <w:rPr>
          <w:rFonts w:ascii="Arial" w:hAnsi="Arial" w:cs="Arial"/>
        </w:rPr>
        <w:t>Wild Time Exotics</w:t>
      </w:r>
    </w:p>
    <w:p w14:paraId="73997641" w14:textId="77777777" w:rsidR="00B75BBD" w:rsidRPr="00B75BBD" w:rsidRDefault="00B75BBD" w:rsidP="00B75BBD">
      <w:pPr>
        <w:pStyle w:val="ListParagraph"/>
        <w:numPr>
          <w:ilvl w:val="0"/>
          <w:numId w:val="2"/>
        </w:numPr>
        <w:rPr>
          <w:rFonts w:ascii="Arial" w:hAnsi="Arial" w:cs="Arial"/>
          <w:b/>
        </w:rPr>
      </w:pPr>
      <w:r w:rsidRPr="00B75BBD">
        <w:rPr>
          <w:rFonts w:ascii="Arial" w:hAnsi="Arial" w:cs="Arial"/>
          <w:b/>
        </w:rPr>
        <w:t>July 8</w:t>
      </w:r>
      <w:r w:rsidRPr="00B75BBD">
        <w:rPr>
          <w:rFonts w:ascii="Arial" w:hAnsi="Arial" w:cs="Arial"/>
          <w:b/>
          <w:vertAlign w:val="superscript"/>
        </w:rPr>
        <w:t>th</w:t>
      </w:r>
      <w:r w:rsidRPr="00B75BBD">
        <w:rPr>
          <w:rFonts w:ascii="Arial" w:hAnsi="Arial" w:cs="Arial"/>
          <w:b/>
        </w:rPr>
        <w:t xml:space="preserve"> – </w:t>
      </w:r>
      <w:r w:rsidRPr="00B75BBD">
        <w:rPr>
          <w:rFonts w:ascii="Arial" w:hAnsi="Arial" w:cs="Arial"/>
        </w:rPr>
        <w:t>No Programs; Catch-up Week</w:t>
      </w:r>
    </w:p>
    <w:p w14:paraId="615A8170" w14:textId="77777777" w:rsidR="00B75BBD" w:rsidRPr="00B75BBD" w:rsidRDefault="00B75BBD" w:rsidP="00B75BBD">
      <w:pPr>
        <w:pStyle w:val="ListParagraph"/>
        <w:numPr>
          <w:ilvl w:val="0"/>
          <w:numId w:val="2"/>
        </w:numPr>
        <w:rPr>
          <w:rFonts w:ascii="Arial" w:hAnsi="Arial" w:cs="Arial"/>
          <w:b/>
        </w:rPr>
      </w:pPr>
      <w:r w:rsidRPr="00B75BBD">
        <w:rPr>
          <w:rFonts w:ascii="Arial" w:hAnsi="Arial" w:cs="Arial"/>
          <w:b/>
        </w:rPr>
        <w:t xml:space="preserve">July 15 – </w:t>
      </w:r>
      <w:r w:rsidRPr="00B75BBD">
        <w:rPr>
          <w:rFonts w:ascii="Arial" w:hAnsi="Arial" w:cs="Arial"/>
        </w:rPr>
        <w:t>Absolute Science Hands On Bubble Show</w:t>
      </w:r>
    </w:p>
    <w:p w14:paraId="6824A031" w14:textId="77777777" w:rsidR="00B75BBD" w:rsidRPr="00B75BBD" w:rsidRDefault="00B75BBD" w:rsidP="00B75BBD">
      <w:pPr>
        <w:pStyle w:val="ListParagraph"/>
        <w:numPr>
          <w:ilvl w:val="0"/>
          <w:numId w:val="2"/>
        </w:numPr>
        <w:rPr>
          <w:rFonts w:ascii="Arial" w:hAnsi="Arial" w:cs="Arial"/>
          <w:b/>
        </w:rPr>
      </w:pPr>
      <w:r w:rsidRPr="00B75BBD">
        <w:rPr>
          <w:rFonts w:ascii="Arial" w:hAnsi="Arial" w:cs="Arial"/>
          <w:b/>
        </w:rPr>
        <w:t xml:space="preserve">July 22 – </w:t>
      </w:r>
      <w:r w:rsidRPr="00B75BBD">
        <w:rPr>
          <w:rFonts w:ascii="Arial" w:hAnsi="Arial" w:cs="Arial"/>
        </w:rPr>
        <w:t>Rusty Pliers</w:t>
      </w:r>
    </w:p>
    <w:p w14:paraId="60227754" w14:textId="77777777" w:rsidR="00B75BBD" w:rsidRPr="00B75BBD" w:rsidRDefault="00B75BBD" w:rsidP="00B75BBD">
      <w:pPr>
        <w:pStyle w:val="ListParagraph"/>
        <w:numPr>
          <w:ilvl w:val="0"/>
          <w:numId w:val="2"/>
        </w:numPr>
        <w:rPr>
          <w:rFonts w:ascii="Arial" w:hAnsi="Arial" w:cs="Arial"/>
          <w:b/>
        </w:rPr>
      </w:pPr>
      <w:r w:rsidRPr="00B75BBD">
        <w:rPr>
          <w:rFonts w:ascii="Arial" w:hAnsi="Arial" w:cs="Arial"/>
          <w:b/>
        </w:rPr>
        <w:t xml:space="preserve">July 29 – </w:t>
      </w:r>
      <w:r w:rsidRPr="00B75BBD">
        <w:rPr>
          <w:rFonts w:ascii="Arial" w:hAnsi="Arial" w:cs="Arial"/>
        </w:rPr>
        <w:t>Mad Science</w:t>
      </w:r>
    </w:p>
    <w:p w14:paraId="04AE877F" w14:textId="77777777" w:rsidR="00B75BBD" w:rsidRPr="00E422E5" w:rsidRDefault="00B75BBD">
      <w:pPr>
        <w:rPr>
          <w:rFonts w:ascii="Arial" w:hAnsi="Arial" w:cs="Arial"/>
          <w:b/>
          <w:sz w:val="21"/>
          <w:szCs w:val="21"/>
        </w:rPr>
      </w:pPr>
    </w:p>
    <w:p w14:paraId="66496D42" w14:textId="77777777" w:rsidR="00E422E5" w:rsidRPr="00B75BBD" w:rsidRDefault="00E422E5">
      <w:pPr>
        <w:rPr>
          <w:rFonts w:ascii="Arial" w:hAnsi="Arial" w:cs="Arial"/>
        </w:rPr>
      </w:pPr>
      <w:r w:rsidRPr="000C718A">
        <w:rPr>
          <w:rFonts w:ascii="Arial" w:hAnsi="Arial" w:cs="Arial"/>
          <w:b/>
          <w:sz w:val="24"/>
          <w:szCs w:val="24"/>
          <w:u w:val="single"/>
        </w:rPr>
        <w:t>A</w:t>
      </w:r>
      <w:r w:rsidR="00C95826" w:rsidRPr="000C718A">
        <w:rPr>
          <w:rFonts w:ascii="Arial" w:hAnsi="Arial" w:cs="Arial"/>
          <w:b/>
          <w:sz w:val="24"/>
          <w:szCs w:val="24"/>
          <w:u w:val="single"/>
        </w:rPr>
        <w:t>DULTS</w:t>
      </w:r>
      <w:r w:rsidR="00850058" w:rsidRPr="00E422E5">
        <w:rPr>
          <w:rFonts w:ascii="Arial" w:hAnsi="Arial" w:cs="Arial"/>
          <w:b/>
          <w:sz w:val="21"/>
          <w:szCs w:val="21"/>
          <w:u w:val="single"/>
        </w:rPr>
        <w:br/>
      </w:r>
      <w:r w:rsidRPr="00B75BBD">
        <w:rPr>
          <w:rFonts w:ascii="Arial" w:hAnsi="Arial" w:cs="Arial"/>
          <w:b/>
        </w:rPr>
        <w:t>Second Saturday Book Club</w:t>
      </w:r>
      <w:r w:rsidRPr="00B75BBD">
        <w:rPr>
          <w:rFonts w:ascii="Arial" w:hAnsi="Arial" w:cs="Arial"/>
          <w:b/>
        </w:rPr>
        <w:br/>
        <w:t>Saturday, July 10</w:t>
      </w:r>
      <w:r w:rsidRPr="00B75BBD">
        <w:rPr>
          <w:rFonts w:ascii="Arial" w:hAnsi="Arial" w:cs="Arial"/>
          <w:b/>
          <w:vertAlign w:val="superscript"/>
        </w:rPr>
        <w:t>th</w:t>
      </w:r>
      <w:r w:rsidRPr="00B75BBD">
        <w:rPr>
          <w:rFonts w:ascii="Arial" w:hAnsi="Arial" w:cs="Arial"/>
          <w:b/>
        </w:rPr>
        <w:t xml:space="preserve"> 11:00 am</w:t>
      </w:r>
      <w:r w:rsidRPr="00B75BBD">
        <w:rPr>
          <w:rFonts w:ascii="Arial" w:hAnsi="Arial" w:cs="Arial"/>
          <w:b/>
        </w:rPr>
        <w:br/>
      </w:r>
      <w:r w:rsidRPr="00B75BBD">
        <w:rPr>
          <w:rFonts w:ascii="Arial" w:hAnsi="Arial" w:cs="Arial"/>
        </w:rPr>
        <w:t xml:space="preserve">Join us at the library for a discussion of </w:t>
      </w:r>
      <w:r w:rsidRPr="00B75BBD">
        <w:rPr>
          <w:rFonts w:ascii="Arial" w:hAnsi="Arial" w:cs="Arial"/>
          <w:i/>
        </w:rPr>
        <w:t>The Giver of Stars</w:t>
      </w:r>
      <w:r w:rsidRPr="00B75BBD">
        <w:rPr>
          <w:rFonts w:ascii="Arial" w:hAnsi="Arial" w:cs="Arial"/>
        </w:rPr>
        <w:t xml:space="preserve"> by </w:t>
      </w:r>
      <w:proofErr w:type="spellStart"/>
      <w:r w:rsidRPr="00B75BBD">
        <w:rPr>
          <w:rFonts w:ascii="Arial" w:hAnsi="Arial" w:cs="Arial"/>
        </w:rPr>
        <w:t>Jojo</w:t>
      </w:r>
      <w:proofErr w:type="spellEnd"/>
      <w:r w:rsidRPr="00B75BBD">
        <w:rPr>
          <w:rFonts w:ascii="Arial" w:hAnsi="Arial" w:cs="Arial"/>
        </w:rPr>
        <w:t xml:space="preserve"> Moyes! </w:t>
      </w:r>
    </w:p>
    <w:p w14:paraId="7832EFA2" w14:textId="0FEDDF71" w:rsidR="005E676D" w:rsidRPr="00B75BBD" w:rsidRDefault="005E676D">
      <w:pPr>
        <w:rPr>
          <w:rFonts w:ascii="Arial" w:hAnsi="Arial" w:cs="Arial"/>
        </w:rPr>
      </w:pPr>
      <w:r w:rsidRPr="00B75BBD">
        <w:rPr>
          <w:rFonts w:ascii="Arial" w:hAnsi="Arial" w:cs="Arial"/>
          <w:b/>
        </w:rPr>
        <w:t>Summer Welcome Sign</w:t>
      </w:r>
      <w:r w:rsidRPr="00B75BBD">
        <w:rPr>
          <w:rFonts w:ascii="Arial" w:hAnsi="Arial" w:cs="Arial"/>
          <w:b/>
        </w:rPr>
        <w:br/>
        <w:t>Thursday, July 15</w:t>
      </w:r>
      <w:r w:rsidRPr="00B75BBD">
        <w:rPr>
          <w:rFonts w:ascii="Arial" w:hAnsi="Arial" w:cs="Arial"/>
          <w:b/>
          <w:vertAlign w:val="superscript"/>
        </w:rPr>
        <w:t>th</w:t>
      </w:r>
      <w:r w:rsidRPr="00B75BBD">
        <w:rPr>
          <w:rFonts w:ascii="Arial" w:hAnsi="Arial" w:cs="Arial"/>
          <w:b/>
        </w:rPr>
        <w:t xml:space="preserve"> 6:00 pm</w:t>
      </w:r>
      <w:r w:rsidRPr="00B75BBD">
        <w:rPr>
          <w:rFonts w:ascii="Arial" w:hAnsi="Arial" w:cs="Arial"/>
        </w:rPr>
        <w:br/>
      </w:r>
      <w:r w:rsidR="00EE01EE" w:rsidRPr="00B75BBD">
        <w:rPr>
          <w:rFonts w:ascii="Arial" w:hAnsi="Arial" w:cs="Arial"/>
        </w:rPr>
        <w:t>We’ll have</w:t>
      </w:r>
      <w:r w:rsidRPr="00B75BBD">
        <w:rPr>
          <w:rFonts w:ascii="Arial" w:hAnsi="Arial" w:cs="Arial"/>
        </w:rPr>
        <w:t xml:space="preserve"> ice cream and popsicle cutouts to create a welcome sign for the summer season! You can be as creative or simple as you would like. All supplies included Sign-up sheets can be found at the circulation desk. </w:t>
      </w:r>
    </w:p>
    <w:p w14:paraId="2702DC13" w14:textId="1C68ED3D" w:rsidR="00586889" w:rsidRPr="00B75BBD" w:rsidRDefault="00586889">
      <w:pPr>
        <w:rPr>
          <w:rFonts w:ascii="Arial" w:hAnsi="Arial" w:cs="Arial"/>
        </w:rPr>
      </w:pPr>
      <w:r w:rsidRPr="00B75BBD">
        <w:rPr>
          <w:rFonts w:ascii="Arial" w:hAnsi="Arial" w:cs="Arial"/>
          <w:b/>
        </w:rPr>
        <w:t>Digital Library Services – FREE</w:t>
      </w:r>
      <w:r w:rsidRPr="00B75BBD">
        <w:rPr>
          <w:rFonts w:ascii="Arial" w:hAnsi="Arial" w:cs="Arial"/>
          <w:b/>
        </w:rPr>
        <w:br/>
      </w:r>
      <w:r w:rsidRPr="00B75BBD">
        <w:rPr>
          <w:rFonts w:ascii="Arial" w:hAnsi="Arial" w:cs="Arial"/>
        </w:rPr>
        <w:t xml:space="preserve">All you need is your Barclay Public Library </w:t>
      </w:r>
      <w:r w:rsidR="00945E58" w:rsidRPr="00B75BBD">
        <w:rPr>
          <w:rFonts w:ascii="Arial" w:hAnsi="Arial" w:cs="Arial"/>
        </w:rPr>
        <w:t>Card:</w:t>
      </w:r>
    </w:p>
    <w:p w14:paraId="33C17C33" w14:textId="77777777" w:rsidR="00586889" w:rsidRPr="00B75BBD" w:rsidRDefault="00586889" w:rsidP="00586889">
      <w:pPr>
        <w:pStyle w:val="ListParagraph"/>
        <w:numPr>
          <w:ilvl w:val="0"/>
          <w:numId w:val="1"/>
        </w:numPr>
        <w:rPr>
          <w:rFonts w:ascii="Arial" w:hAnsi="Arial" w:cs="Arial"/>
        </w:rPr>
      </w:pPr>
      <w:r w:rsidRPr="00B75BBD">
        <w:rPr>
          <w:rFonts w:ascii="Arial" w:hAnsi="Arial" w:cs="Arial"/>
          <w:b/>
        </w:rPr>
        <w:t>Libby</w:t>
      </w:r>
      <w:r w:rsidRPr="00B75BBD">
        <w:rPr>
          <w:rFonts w:ascii="Arial" w:hAnsi="Arial" w:cs="Arial"/>
        </w:rPr>
        <w:t xml:space="preserve"> OR Overdrive (depending on the device) – large selection </w:t>
      </w:r>
      <w:r w:rsidR="00683D95" w:rsidRPr="00B75BBD">
        <w:rPr>
          <w:rFonts w:ascii="Arial" w:hAnsi="Arial" w:cs="Arial"/>
        </w:rPr>
        <w:t xml:space="preserve">of audiobooks and </w:t>
      </w:r>
      <w:proofErr w:type="spellStart"/>
      <w:r w:rsidR="00683D95" w:rsidRPr="00B75BBD">
        <w:rPr>
          <w:rFonts w:ascii="Arial" w:hAnsi="Arial" w:cs="Arial"/>
        </w:rPr>
        <w:t>ebooks</w:t>
      </w:r>
      <w:proofErr w:type="spellEnd"/>
      <w:r w:rsidR="00683D95" w:rsidRPr="00B75BBD">
        <w:rPr>
          <w:rFonts w:ascii="Arial" w:hAnsi="Arial" w:cs="Arial"/>
        </w:rPr>
        <w:t>!</w:t>
      </w:r>
    </w:p>
    <w:p w14:paraId="20C68C51" w14:textId="77777777" w:rsidR="00683D95" w:rsidRPr="00B75BBD" w:rsidRDefault="00683D95" w:rsidP="00586889">
      <w:pPr>
        <w:pStyle w:val="ListParagraph"/>
        <w:numPr>
          <w:ilvl w:val="0"/>
          <w:numId w:val="1"/>
        </w:numPr>
        <w:rPr>
          <w:rFonts w:ascii="Arial" w:hAnsi="Arial" w:cs="Arial"/>
        </w:rPr>
      </w:pPr>
      <w:proofErr w:type="spellStart"/>
      <w:r w:rsidRPr="00B75BBD">
        <w:rPr>
          <w:rFonts w:ascii="Arial" w:hAnsi="Arial" w:cs="Arial"/>
          <w:b/>
        </w:rPr>
        <w:t>CloudLibrary</w:t>
      </w:r>
      <w:proofErr w:type="spellEnd"/>
      <w:r w:rsidRPr="00B75BBD">
        <w:rPr>
          <w:rFonts w:ascii="Arial" w:hAnsi="Arial" w:cs="Arial"/>
        </w:rPr>
        <w:t xml:space="preserve"> – large selection of </w:t>
      </w:r>
      <w:proofErr w:type="spellStart"/>
      <w:r w:rsidRPr="00B75BBD">
        <w:rPr>
          <w:rFonts w:ascii="Arial" w:hAnsi="Arial" w:cs="Arial"/>
        </w:rPr>
        <w:t>ebooks</w:t>
      </w:r>
      <w:proofErr w:type="spellEnd"/>
      <w:r w:rsidRPr="00B75BBD">
        <w:rPr>
          <w:rFonts w:ascii="Arial" w:hAnsi="Arial" w:cs="Arial"/>
        </w:rPr>
        <w:t>!</w:t>
      </w:r>
    </w:p>
    <w:p w14:paraId="7C01C674" w14:textId="77777777" w:rsidR="00683D95" w:rsidRPr="00B75BBD" w:rsidRDefault="00683D95" w:rsidP="00586889">
      <w:pPr>
        <w:pStyle w:val="ListParagraph"/>
        <w:numPr>
          <w:ilvl w:val="0"/>
          <w:numId w:val="1"/>
        </w:numPr>
        <w:rPr>
          <w:rFonts w:ascii="Arial" w:hAnsi="Arial" w:cs="Arial"/>
        </w:rPr>
      </w:pPr>
      <w:r w:rsidRPr="00B75BBD">
        <w:rPr>
          <w:rFonts w:ascii="Arial" w:hAnsi="Arial" w:cs="Arial"/>
          <w:b/>
        </w:rPr>
        <w:t>Hoopla</w:t>
      </w:r>
      <w:r w:rsidRPr="00B75BBD">
        <w:rPr>
          <w:rFonts w:ascii="Arial" w:hAnsi="Arial" w:cs="Arial"/>
        </w:rPr>
        <w:t xml:space="preserve"> – this has pretty much everything you could want! Audiobooks, movies, </w:t>
      </w:r>
      <w:proofErr w:type="spellStart"/>
      <w:r w:rsidRPr="00B75BBD">
        <w:rPr>
          <w:rFonts w:ascii="Arial" w:hAnsi="Arial" w:cs="Arial"/>
        </w:rPr>
        <w:t>ebooks</w:t>
      </w:r>
      <w:proofErr w:type="spellEnd"/>
      <w:r w:rsidRPr="00B75BBD">
        <w:rPr>
          <w:rFonts w:ascii="Arial" w:hAnsi="Arial" w:cs="Arial"/>
        </w:rPr>
        <w:t>, and even music and television shows!</w:t>
      </w:r>
    </w:p>
    <w:p w14:paraId="6B2757D5" w14:textId="017DF37B" w:rsidR="00683D95" w:rsidRPr="00B75BBD" w:rsidRDefault="00683D95" w:rsidP="00586889">
      <w:pPr>
        <w:pStyle w:val="ListParagraph"/>
        <w:numPr>
          <w:ilvl w:val="0"/>
          <w:numId w:val="1"/>
        </w:numPr>
        <w:rPr>
          <w:rFonts w:ascii="Arial" w:hAnsi="Arial" w:cs="Arial"/>
        </w:rPr>
      </w:pPr>
      <w:proofErr w:type="spellStart"/>
      <w:r w:rsidRPr="00B75BBD">
        <w:rPr>
          <w:rFonts w:ascii="Arial" w:hAnsi="Arial" w:cs="Arial"/>
          <w:b/>
        </w:rPr>
        <w:t>Kanopy</w:t>
      </w:r>
      <w:proofErr w:type="spellEnd"/>
      <w:r w:rsidRPr="00B75BBD">
        <w:rPr>
          <w:rFonts w:ascii="Arial" w:hAnsi="Arial" w:cs="Arial"/>
        </w:rPr>
        <w:t xml:space="preserve"> – large selection of movies</w:t>
      </w:r>
      <w:r w:rsidR="00C95826" w:rsidRPr="00B75BBD">
        <w:rPr>
          <w:rFonts w:ascii="Arial" w:hAnsi="Arial" w:cs="Arial"/>
        </w:rPr>
        <w:t xml:space="preserve"> for both children and adults</w:t>
      </w:r>
      <w:r w:rsidRPr="00B75BBD">
        <w:rPr>
          <w:rFonts w:ascii="Arial" w:hAnsi="Arial" w:cs="Arial"/>
        </w:rPr>
        <w:t xml:space="preserve">! </w:t>
      </w:r>
    </w:p>
    <w:p w14:paraId="57F2742C" w14:textId="0E85FEDE" w:rsidR="00EE01EE" w:rsidRPr="00B75BBD" w:rsidRDefault="00EE01EE" w:rsidP="00586889">
      <w:pPr>
        <w:pStyle w:val="ListParagraph"/>
        <w:numPr>
          <w:ilvl w:val="0"/>
          <w:numId w:val="1"/>
        </w:numPr>
        <w:rPr>
          <w:rFonts w:ascii="Arial" w:hAnsi="Arial" w:cs="Arial"/>
        </w:rPr>
      </w:pPr>
      <w:r w:rsidRPr="00B75BBD">
        <w:rPr>
          <w:rFonts w:ascii="Arial" w:hAnsi="Arial" w:cs="Arial"/>
          <w:b/>
        </w:rPr>
        <w:t>Reference Solutions</w:t>
      </w:r>
      <w:r w:rsidRPr="00B75BBD">
        <w:rPr>
          <w:rFonts w:ascii="Arial" w:hAnsi="Arial" w:cs="Arial"/>
        </w:rPr>
        <w:t xml:space="preserve"> – Great for finding people, jobs and making mailing lists.</w:t>
      </w:r>
    </w:p>
    <w:p w14:paraId="38932EFA" w14:textId="77777777" w:rsidR="00EE01EE" w:rsidRDefault="00EE01EE" w:rsidP="00EE01EE">
      <w:pPr>
        <w:pStyle w:val="ListParagraph"/>
        <w:rPr>
          <w:rFonts w:ascii="Arial" w:hAnsi="Arial" w:cs="Arial"/>
          <w:sz w:val="21"/>
          <w:szCs w:val="21"/>
        </w:rPr>
      </w:pPr>
    </w:p>
    <w:p w14:paraId="504764AC" w14:textId="3E6D1805" w:rsidR="00CF06EE" w:rsidRPr="00B75BBD" w:rsidRDefault="00CF06EE" w:rsidP="00CF06EE">
      <w:pPr>
        <w:ind w:left="360"/>
        <w:rPr>
          <w:rFonts w:ascii="Arial" w:hAnsi="Arial" w:cs="Arial"/>
        </w:rPr>
      </w:pPr>
      <w:r w:rsidRPr="00CF06EE">
        <w:rPr>
          <w:rFonts w:ascii="Arial" w:hAnsi="Arial" w:cs="Arial"/>
          <w:b/>
          <w:sz w:val="21"/>
          <w:szCs w:val="21"/>
        </w:rPr>
        <w:t>Job Searching?</w:t>
      </w:r>
      <w:r w:rsidRPr="00CF06EE">
        <w:rPr>
          <w:rFonts w:ascii="Arial" w:hAnsi="Arial" w:cs="Arial"/>
          <w:b/>
          <w:sz w:val="21"/>
          <w:szCs w:val="21"/>
        </w:rPr>
        <w:br/>
      </w:r>
      <w:r w:rsidRPr="00B75BBD">
        <w:rPr>
          <w:rFonts w:ascii="Arial" w:hAnsi="Arial" w:cs="Arial"/>
        </w:rPr>
        <w:t>The library is now offering free resume and cover letter review and also practice interviews over Zoom. Email your resume and/or cover letter to</w:t>
      </w:r>
      <w:r w:rsidR="00EE01EE" w:rsidRPr="00B75BBD">
        <w:rPr>
          <w:rFonts w:ascii="Arial" w:hAnsi="Arial" w:cs="Arial"/>
        </w:rPr>
        <w:t xml:space="preserve"> </w:t>
      </w:r>
      <w:hyperlink r:id="rId6" w:history="1">
        <w:r w:rsidR="00EE01EE" w:rsidRPr="00B75BBD">
          <w:rPr>
            <w:rStyle w:val="Hyperlink"/>
            <w:rFonts w:ascii="Arial" w:hAnsi="Arial" w:cs="Arial"/>
          </w:rPr>
          <w:t>director@barclay.lib.il.us</w:t>
        </w:r>
      </w:hyperlink>
      <w:r w:rsidRPr="00B75BBD">
        <w:rPr>
          <w:rFonts w:ascii="Arial" w:hAnsi="Arial" w:cs="Arial"/>
        </w:rPr>
        <w:t xml:space="preserve"> or </w:t>
      </w:r>
      <w:r w:rsidR="00B75BBD">
        <w:rPr>
          <w:rFonts w:ascii="Arial" w:hAnsi="Arial" w:cs="Arial"/>
        </w:rPr>
        <w:t>contact us to</w:t>
      </w:r>
      <w:r w:rsidRPr="00B75BBD">
        <w:rPr>
          <w:rFonts w:ascii="Arial" w:hAnsi="Arial" w:cs="Arial"/>
        </w:rPr>
        <w:t xml:space="preserve"> set up a Zoom practice interview.</w:t>
      </w:r>
    </w:p>
    <w:sectPr w:rsidR="00CF06EE" w:rsidRPr="00B75BBD" w:rsidSect="00EE01EE">
      <w:pgSz w:w="12240" w:h="15840"/>
      <w:pgMar w:top="1440" w:right="1440" w:bottom="126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38F"/>
    <w:multiLevelType w:val="hybridMultilevel"/>
    <w:tmpl w:val="59A8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252B4"/>
    <w:multiLevelType w:val="hybridMultilevel"/>
    <w:tmpl w:val="025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20D41"/>
    <w:multiLevelType w:val="hybridMultilevel"/>
    <w:tmpl w:val="48E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9"/>
    <w:rsid w:val="00025352"/>
    <w:rsid w:val="0005182E"/>
    <w:rsid w:val="000A2836"/>
    <w:rsid w:val="000A2BF4"/>
    <w:rsid w:val="000C718A"/>
    <w:rsid w:val="00124F32"/>
    <w:rsid w:val="00131F88"/>
    <w:rsid w:val="00144093"/>
    <w:rsid w:val="00146048"/>
    <w:rsid w:val="00152C8F"/>
    <w:rsid w:val="001562F7"/>
    <w:rsid w:val="00174B28"/>
    <w:rsid w:val="00183768"/>
    <w:rsid w:val="00186D06"/>
    <w:rsid w:val="00186FF9"/>
    <w:rsid w:val="0019216D"/>
    <w:rsid w:val="001E62AB"/>
    <w:rsid w:val="00214195"/>
    <w:rsid w:val="00276834"/>
    <w:rsid w:val="002A72DD"/>
    <w:rsid w:val="002B0675"/>
    <w:rsid w:val="00300F21"/>
    <w:rsid w:val="0034189F"/>
    <w:rsid w:val="00341DF4"/>
    <w:rsid w:val="003622E4"/>
    <w:rsid w:val="00393737"/>
    <w:rsid w:val="00402D4A"/>
    <w:rsid w:val="00420D70"/>
    <w:rsid w:val="0044314E"/>
    <w:rsid w:val="00443FDE"/>
    <w:rsid w:val="004A63B6"/>
    <w:rsid w:val="004B6B81"/>
    <w:rsid w:val="004B7178"/>
    <w:rsid w:val="004F381D"/>
    <w:rsid w:val="0056634F"/>
    <w:rsid w:val="0057309B"/>
    <w:rsid w:val="00586889"/>
    <w:rsid w:val="00592C4F"/>
    <w:rsid w:val="005E676D"/>
    <w:rsid w:val="00616377"/>
    <w:rsid w:val="00676034"/>
    <w:rsid w:val="00683D95"/>
    <w:rsid w:val="00703489"/>
    <w:rsid w:val="00706924"/>
    <w:rsid w:val="00724BB6"/>
    <w:rsid w:val="007B77C8"/>
    <w:rsid w:val="007D78A9"/>
    <w:rsid w:val="007F5E99"/>
    <w:rsid w:val="00830D51"/>
    <w:rsid w:val="00835308"/>
    <w:rsid w:val="00840423"/>
    <w:rsid w:val="00850058"/>
    <w:rsid w:val="00934DFF"/>
    <w:rsid w:val="0094032D"/>
    <w:rsid w:val="00945E58"/>
    <w:rsid w:val="00957F49"/>
    <w:rsid w:val="009C3FC9"/>
    <w:rsid w:val="009F052D"/>
    <w:rsid w:val="00A4405C"/>
    <w:rsid w:val="00A4755F"/>
    <w:rsid w:val="00AA26BB"/>
    <w:rsid w:val="00AB212B"/>
    <w:rsid w:val="00AD49FF"/>
    <w:rsid w:val="00B70ECB"/>
    <w:rsid w:val="00B75BBD"/>
    <w:rsid w:val="00B8381E"/>
    <w:rsid w:val="00BA31EE"/>
    <w:rsid w:val="00BD36C2"/>
    <w:rsid w:val="00BD4FF3"/>
    <w:rsid w:val="00BE1108"/>
    <w:rsid w:val="00C13371"/>
    <w:rsid w:val="00C2081E"/>
    <w:rsid w:val="00C95826"/>
    <w:rsid w:val="00CA763E"/>
    <w:rsid w:val="00CD0263"/>
    <w:rsid w:val="00CE7499"/>
    <w:rsid w:val="00CF06EE"/>
    <w:rsid w:val="00D748A8"/>
    <w:rsid w:val="00DA544F"/>
    <w:rsid w:val="00DA7127"/>
    <w:rsid w:val="00DA782B"/>
    <w:rsid w:val="00DF0357"/>
    <w:rsid w:val="00E27899"/>
    <w:rsid w:val="00E422E5"/>
    <w:rsid w:val="00E5441A"/>
    <w:rsid w:val="00E63943"/>
    <w:rsid w:val="00E852B0"/>
    <w:rsid w:val="00EA727C"/>
    <w:rsid w:val="00EE01EE"/>
    <w:rsid w:val="00EE56AA"/>
    <w:rsid w:val="00EF64EE"/>
    <w:rsid w:val="00F05336"/>
    <w:rsid w:val="00F27062"/>
    <w:rsid w:val="00F41883"/>
    <w:rsid w:val="00F51B9C"/>
    <w:rsid w:val="00F80C49"/>
    <w:rsid w:val="00FC6A2E"/>
    <w:rsid w:val="00FF0B5E"/>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988"/>
  <w15:chartTrackingRefBased/>
  <w15:docId w15:val="{B56CE952-16C0-4583-B0FA-5E019149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889"/>
    <w:rPr>
      <w:color w:val="0563C1" w:themeColor="hyperlink"/>
      <w:u w:val="single"/>
    </w:rPr>
  </w:style>
  <w:style w:type="paragraph" w:styleId="ListParagraph">
    <w:name w:val="List Paragraph"/>
    <w:basedOn w:val="Normal"/>
    <w:uiPriority w:val="34"/>
    <w:qFormat/>
    <w:rsid w:val="00586889"/>
    <w:pPr>
      <w:ind w:left="720"/>
      <w:contextualSpacing/>
    </w:pPr>
  </w:style>
  <w:style w:type="character" w:customStyle="1" w:styleId="UnresolvedMention1">
    <w:name w:val="Unresolved Mention1"/>
    <w:basedOn w:val="DefaultParagraphFont"/>
    <w:uiPriority w:val="99"/>
    <w:semiHidden/>
    <w:unhideWhenUsed/>
    <w:rsid w:val="00CA763E"/>
    <w:rPr>
      <w:color w:val="605E5C"/>
      <w:shd w:val="clear" w:color="auto" w:fill="E1DFDD"/>
    </w:rPr>
  </w:style>
  <w:style w:type="paragraph" w:styleId="BalloonText">
    <w:name w:val="Balloon Text"/>
    <w:basedOn w:val="Normal"/>
    <w:link w:val="BalloonTextChar"/>
    <w:uiPriority w:val="99"/>
    <w:semiHidden/>
    <w:unhideWhenUsed/>
    <w:rsid w:val="009F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2D"/>
    <w:rPr>
      <w:rFonts w:ascii="Segoe UI" w:hAnsi="Segoe UI" w:cs="Segoe UI"/>
      <w:sz w:val="18"/>
      <w:szCs w:val="18"/>
    </w:rPr>
  </w:style>
  <w:style w:type="table" w:styleId="TableGrid">
    <w:name w:val="Table Grid"/>
    <w:basedOn w:val="TableNormal"/>
    <w:uiPriority w:val="39"/>
    <w:rsid w:val="001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15">
      <w:bodyDiv w:val="1"/>
      <w:marLeft w:val="0"/>
      <w:marRight w:val="0"/>
      <w:marTop w:val="0"/>
      <w:marBottom w:val="0"/>
      <w:divBdr>
        <w:top w:val="none" w:sz="0" w:space="0" w:color="auto"/>
        <w:left w:val="none" w:sz="0" w:space="0" w:color="auto"/>
        <w:bottom w:val="none" w:sz="0" w:space="0" w:color="auto"/>
        <w:right w:val="none" w:sz="0" w:space="0" w:color="auto"/>
      </w:divBdr>
      <w:divsChild>
        <w:div w:id="1873495767">
          <w:marLeft w:val="0"/>
          <w:marRight w:val="0"/>
          <w:marTop w:val="0"/>
          <w:marBottom w:val="0"/>
          <w:divBdr>
            <w:top w:val="none" w:sz="0" w:space="0" w:color="auto"/>
            <w:left w:val="none" w:sz="0" w:space="0" w:color="auto"/>
            <w:bottom w:val="none" w:sz="0" w:space="0" w:color="auto"/>
            <w:right w:val="none" w:sz="0" w:space="0" w:color="auto"/>
          </w:divBdr>
        </w:div>
        <w:div w:id="882785357">
          <w:marLeft w:val="0"/>
          <w:marRight w:val="0"/>
          <w:marTop w:val="0"/>
          <w:marBottom w:val="0"/>
          <w:divBdr>
            <w:top w:val="none" w:sz="0" w:space="0" w:color="auto"/>
            <w:left w:val="none" w:sz="0" w:space="0" w:color="auto"/>
            <w:bottom w:val="none" w:sz="0" w:space="0" w:color="auto"/>
            <w:right w:val="none" w:sz="0" w:space="0" w:color="auto"/>
          </w:divBdr>
        </w:div>
        <w:div w:id="1957061103">
          <w:marLeft w:val="0"/>
          <w:marRight w:val="0"/>
          <w:marTop w:val="0"/>
          <w:marBottom w:val="0"/>
          <w:divBdr>
            <w:top w:val="none" w:sz="0" w:space="0" w:color="auto"/>
            <w:left w:val="none" w:sz="0" w:space="0" w:color="auto"/>
            <w:bottom w:val="none" w:sz="0" w:space="0" w:color="auto"/>
            <w:right w:val="none" w:sz="0" w:space="0" w:color="auto"/>
          </w:divBdr>
        </w:div>
        <w:div w:id="939145908">
          <w:marLeft w:val="0"/>
          <w:marRight w:val="0"/>
          <w:marTop w:val="0"/>
          <w:marBottom w:val="0"/>
          <w:divBdr>
            <w:top w:val="none" w:sz="0" w:space="0" w:color="auto"/>
            <w:left w:val="none" w:sz="0" w:space="0" w:color="auto"/>
            <w:bottom w:val="none" w:sz="0" w:space="0" w:color="auto"/>
            <w:right w:val="none" w:sz="0" w:space="0" w:color="auto"/>
          </w:divBdr>
        </w:div>
      </w:divsChild>
    </w:div>
    <w:div w:id="1331254307">
      <w:bodyDiv w:val="1"/>
      <w:marLeft w:val="0"/>
      <w:marRight w:val="0"/>
      <w:marTop w:val="0"/>
      <w:marBottom w:val="0"/>
      <w:divBdr>
        <w:top w:val="none" w:sz="0" w:space="0" w:color="auto"/>
        <w:left w:val="none" w:sz="0" w:space="0" w:color="auto"/>
        <w:bottom w:val="none" w:sz="0" w:space="0" w:color="auto"/>
        <w:right w:val="none" w:sz="0" w:space="0" w:color="auto"/>
      </w:divBdr>
      <w:divsChild>
        <w:div w:id="136767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barclay.lib.il.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Village Clerk</cp:lastModifiedBy>
  <cp:revision>2</cp:revision>
  <cp:lastPrinted>2021-04-16T14:44:00Z</cp:lastPrinted>
  <dcterms:created xsi:type="dcterms:W3CDTF">2021-06-23T01:57:00Z</dcterms:created>
  <dcterms:modified xsi:type="dcterms:W3CDTF">2021-06-23T01:57:00Z</dcterms:modified>
</cp:coreProperties>
</file>