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D8D1" w14:textId="70388E92" w:rsidR="008B7C08" w:rsidRPr="00093025" w:rsidRDefault="00093025" w:rsidP="00A87E45">
      <w:pPr>
        <w:pStyle w:val="Title"/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1BC9B9" wp14:editId="2FDED662">
            <wp:simplePos x="0" y="0"/>
            <wp:positionH relativeFrom="column">
              <wp:posOffset>-9525</wp:posOffset>
            </wp:positionH>
            <wp:positionV relativeFrom="paragraph">
              <wp:posOffset>304800</wp:posOffset>
            </wp:positionV>
            <wp:extent cx="4133850" cy="2494915"/>
            <wp:effectExtent l="0" t="0" r="0" b="63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9540" r="1749" b="12378"/>
                    <a:stretch/>
                  </pic:blipFill>
                  <pic:spPr bwMode="auto">
                    <a:xfrm>
                      <a:off x="0" y="0"/>
                      <a:ext cx="4135062" cy="249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9B05B" w14:textId="47BA4BC5" w:rsidR="008B7C08" w:rsidRPr="00093025" w:rsidRDefault="008B7C08" w:rsidP="00A87E45">
      <w:pPr>
        <w:pStyle w:val="Title"/>
        <w:jc w:val="center"/>
        <w:rPr>
          <w:rFonts w:eastAsia="Times New Roman"/>
        </w:rPr>
      </w:pPr>
    </w:p>
    <w:p w14:paraId="5EE993CB" w14:textId="1223531F" w:rsidR="00093025" w:rsidRPr="00093025" w:rsidRDefault="00093025" w:rsidP="00A87E45">
      <w:pPr>
        <w:jc w:val="center"/>
      </w:pPr>
    </w:p>
    <w:p w14:paraId="0AB42047" w14:textId="2137C2BD" w:rsidR="00093025" w:rsidRPr="00093025" w:rsidRDefault="00093025" w:rsidP="00A87E45">
      <w:pPr>
        <w:jc w:val="center"/>
      </w:pPr>
    </w:p>
    <w:p w14:paraId="73369FAE" w14:textId="1198B9F2" w:rsidR="00093025" w:rsidRPr="00093025" w:rsidRDefault="00093025" w:rsidP="00A87E45">
      <w:pPr>
        <w:jc w:val="center"/>
      </w:pPr>
    </w:p>
    <w:p w14:paraId="2B222366" w14:textId="77777777" w:rsidR="00093025" w:rsidRPr="00093025" w:rsidRDefault="00093025" w:rsidP="00A87E45">
      <w:pPr>
        <w:jc w:val="center"/>
      </w:pPr>
    </w:p>
    <w:p w14:paraId="71F8479E" w14:textId="77777777" w:rsidR="00093025" w:rsidRDefault="00093025" w:rsidP="00A87E45">
      <w:pPr>
        <w:pStyle w:val="Title"/>
        <w:jc w:val="center"/>
        <w:rPr>
          <w:rFonts w:eastAsia="Times New Roman"/>
        </w:rPr>
      </w:pPr>
    </w:p>
    <w:p w14:paraId="28603636" w14:textId="77777777" w:rsidR="00093025" w:rsidRDefault="00093025" w:rsidP="00A87E45">
      <w:pPr>
        <w:pStyle w:val="Title"/>
        <w:jc w:val="center"/>
        <w:rPr>
          <w:rFonts w:eastAsia="Times New Roman"/>
        </w:rPr>
      </w:pPr>
    </w:p>
    <w:p w14:paraId="10EB8412" w14:textId="77777777" w:rsidR="00093025" w:rsidRDefault="00093025" w:rsidP="00A87E45">
      <w:pPr>
        <w:pStyle w:val="Title"/>
        <w:jc w:val="center"/>
        <w:rPr>
          <w:rFonts w:eastAsia="Times New Roman"/>
        </w:rPr>
      </w:pPr>
    </w:p>
    <w:p w14:paraId="00E79738" w14:textId="36365A17" w:rsidR="00C6679A" w:rsidRPr="007527EA" w:rsidRDefault="00C6679A" w:rsidP="00A87E45">
      <w:pPr>
        <w:pStyle w:val="Title"/>
        <w:jc w:val="center"/>
        <w:rPr>
          <w:rFonts w:eastAsia="Times New Roman"/>
        </w:rPr>
      </w:pPr>
      <w:r w:rsidRPr="007527EA">
        <w:rPr>
          <w:rFonts w:eastAsia="Times New Roman"/>
        </w:rPr>
        <w:t>The Village of Harristown and its residents welcome YOU!</w:t>
      </w:r>
    </w:p>
    <w:p w14:paraId="4ECCC580" w14:textId="406AFA6C" w:rsidR="00685DD9" w:rsidRPr="00093025" w:rsidRDefault="00685DD9" w:rsidP="00A87E45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</w:p>
    <w:p w14:paraId="6315C9D7" w14:textId="1A40805E" w:rsidR="00685DD9" w:rsidRPr="00093025" w:rsidRDefault="00685DD9" w:rsidP="00A87E45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</w:p>
    <w:p w14:paraId="378958B0" w14:textId="4C6077A0" w:rsidR="00093025" w:rsidRPr="00AF07C1" w:rsidRDefault="00AF07C1" w:rsidP="00A87E45">
      <w:pPr>
        <w:spacing w:after="0" w:line="240" w:lineRule="auto"/>
        <w:ind w:firstLine="720"/>
        <w:jc w:val="center"/>
        <w:rPr>
          <w:rFonts w:eastAsia="Times New Roman" w:cstheme="minorHAnsi"/>
          <w:i/>
          <w:iCs/>
          <w:sz w:val="28"/>
          <w:szCs w:val="28"/>
        </w:rPr>
      </w:pPr>
      <w:r>
        <w:rPr>
          <w:rFonts w:eastAsia="Times New Roman" w:cstheme="minorHAnsi"/>
          <w:i/>
          <w:iCs/>
          <w:sz w:val="28"/>
          <w:szCs w:val="28"/>
        </w:rPr>
        <w:t>“</w:t>
      </w:r>
      <w:r w:rsidRPr="00AF07C1">
        <w:rPr>
          <w:rFonts w:eastAsia="Times New Roman" w:cstheme="minorHAnsi"/>
          <w:i/>
          <w:iCs/>
          <w:sz w:val="28"/>
          <w:szCs w:val="28"/>
        </w:rPr>
        <w:t>Abraham Lincoln's first Illinois homestead</w:t>
      </w:r>
      <w:r>
        <w:rPr>
          <w:rFonts w:eastAsia="Times New Roman" w:cstheme="minorHAnsi"/>
          <w:i/>
          <w:iCs/>
          <w:sz w:val="28"/>
          <w:szCs w:val="28"/>
        </w:rPr>
        <w:t>”</w:t>
      </w:r>
    </w:p>
    <w:p w14:paraId="22525B92" w14:textId="77777777" w:rsidR="00093025" w:rsidRDefault="00093025" w:rsidP="00A87E45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</w:p>
    <w:p w14:paraId="75C161C0" w14:textId="16CFF70B" w:rsidR="00093025" w:rsidRPr="00093025" w:rsidRDefault="00093025" w:rsidP="00A87E45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</w:p>
    <w:p w14:paraId="173FB75F" w14:textId="77777777" w:rsidR="00093025" w:rsidRPr="00093025" w:rsidRDefault="00093025" w:rsidP="00A87E4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20C1972B" w14:textId="77777777" w:rsidR="00685DD9" w:rsidRPr="007527EA" w:rsidRDefault="00685DD9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lastRenderedPageBreak/>
        <w:t>About Harristown</w:t>
      </w:r>
    </w:p>
    <w:p w14:paraId="319ED010" w14:textId="77777777" w:rsidR="00093025" w:rsidRPr="00093025" w:rsidRDefault="00093025" w:rsidP="00A87E45">
      <w:pPr>
        <w:jc w:val="center"/>
      </w:pPr>
    </w:p>
    <w:p w14:paraId="06149654" w14:textId="4EADCE3F" w:rsidR="001202F9" w:rsidRPr="00372DC6" w:rsidRDefault="00372DC6" w:rsidP="00A87E45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The Village of Harristown is located at the hub of a wheel of intersecting</w:t>
      </w:r>
      <w:r w:rsidR="000765A6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interstate, Illinois, and local roads. Harristown, located just </w:t>
      </w:r>
      <w:r w:rsidR="00A87E45">
        <w:rPr>
          <w:rFonts w:eastAsia="Times New Roman" w:cstheme="minorHAnsi"/>
          <w:sz w:val="28"/>
          <w:szCs w:val="28"/>
        </w:rPr>
        <w:t xml:space="preserve">west </w:t>
      </w:r>
      <w:r w:rsidRPr="00372DC6">
        <w:rPr>
          <w:rFonts w:eastAsia="Times New Roman" w:cstheme="minorHAnsi"/>
          <w:sz w:val="28"/>
          <w:szCs w:val="28"/>
        </w:rPr>
        <w:t>of Decatur, has direct access to Interstate 72, Illinois Highways 36,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51 South, and 48 South. Macon County </w:t>
      </w:r>
      <w:r w:rsidR="00A87E45">
        <w:rPr>
          <w:rFonts w:eastAsia="Times New Roman" w:cstheme="minorHAnsi"/>
          <w:sz w:val="28"/>
          <w:szCs w:val="28"/>
        </w:rPr>
        <w:t xml:space="preserve">highway </w:t>
      </w:r>
      <w:r w:rsidRPr="00372DC6">
        <w:rPr>
          <w:rFonts w:eastAsia="Times New Roman" w:cstheme="minorHAnsi"/>
          <w:sz w:val="28"/>
          <w:szCs w:val="28"/>
        </w:rPr>
        <w:t>41 bisects Harristown, and the</w:t>
      </w:r>
      <w:r w:rsidR="00093025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Village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of Harristown and Harristown Township maintain a vast array of streets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and roads. </w:t>
      </w:r>
      <w:r w:rsidR="001202F9" w:rsidRPr="00372DC6">
        <w:rPr>
          <w:rFonts w:eastAsia="Times New Roman" w:cstheme="minorHAnsi"/>
          <w:sz w:val="28"/>
          <w:szCs w:val="28"/>
        </w:rPr>
        <w:t>Harristown, Abraham Lincoln's first Illinois homestead, was incorporated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>in 1969. Harristown was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>originally called Summitt because of the hill just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>north of Harristown, which was the highest point of the route of the Northern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>Cross Railroad, later called the Norfolk and Southern Railroad. The name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 xml:space="preserve">of Harristown came from a </w:t>
      </w:r>
      <w:r w:rsidR="001202F9" w:rsidRPr="00093025">
        <w:rPr>
          <w:rFonts w:eastAsia="Times New Roman" w:cstheme="minorHAnsi"/>
          <w:sz w:val="28"/>
          <w:szCs w:val="28"/>
        </w:rPr>
        <w:t>surveyor</w:t>
      </w:r>
      <w:r w:rsidR="001202F9" w:rsidRPr="00372DC6">
        <w:rPr>
          <w:rFonts w:eastAsia="Times New Roman" w:cstheme="minorHAnsi"/>
          <w:sz w:val="28"/>
          <w:szCs w:val="28"/>
        </w:rPr>
        <w:t xml:space="preserve"> who worked for the Northern Cross</w:t>
      </w:r>
      <w:r w:rsidR="00A87E4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 xml:space="preserve">Railroad. The original platt of Harristown is located north of the </w:t>
      </w:r>
      <w:r w:rsidR="00A87E45" w:rsidRPr="00372DC6">
        <w:rPr>
          <w:rFonts w:eastAsia="Times New Roman" w:cstheme="minorHAnsi"/>
          <w:sz w:val="28"/>
          <w:szCs w:val="28"/>
        </w:rPr>
        <w:t>present</w:t>
      </w:r>
      <w:r w:rsidR="00A87E45">
        <w:rPr>
          <w:rFonts w:eastAsia="Times New Roman" w:cstheme="minorHAnsi"/>
          <w:sz w:val="28"/>
          <w:szCs w:val="28"/>
        </w:rPr>
        <w:t>-day</w:t>
      </w:r>
      <w:r w:rsidR="001202F9" w:rsidRPr="00372DC6">
        <w:rPr>
          <w:rFonts w:eastAsia="Times New Roman" w:cstheme="minorHAnsi"/>
          <w:sz w:val="28"/>
          <w:szCs w:val="28"/>
        </w:rPr>
        <w:t xml:space="preserve"> Norfolk and Southern Railroad tracks</w:t>
      </w:r>
      <w:r w:rsidR="001202F9" w:rsidRPr="00093025">
        <w:rPr>
          <w:rFonts w:eastAsia="Times New Roman" w:cstheme="minorHAnsi"/>
          <w:sz w:val="28"/>
          <w:szCs w:val="28"/>
        </w:rPr>
        <w:t xml:space="preserve"> and locals call it “</w:t>
      </w:r>
      <w:r w:rsidR="00A87E45">
        <w:rPr>
          <w:rFonts w:eastAsia="Times New Roman" w:cstheme="minorHAnsi"/>
          <w:sz w:val="28"/>
          <w:szCs w:val="28"/>
        </w:rPr>
        <w:t>O</w:t>
      </w:r>
      <w:r w:rsidR="001202F9" w:rsidRPr="00093025">
        <w:rPr>
          <w:rFonts w:eastAsia="Times New Roman" w:cstheme="minorHAnsi"/>
          <w:sz w:val="28"/>
          <w:szCs w:val="28"/>
        </w:rPr>
        <w:t>ld Harristown”.</w:t>
      </w:r>
    </w:p>
    <w:p w14:paraId="5674AD0D" w14:textId="77777777" w:rsidR="00685DD9" w:rsidRPr="00093025" w:rsidRDefault="00685DD9" w:rsidP="00A87E4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3A0269B5" w14:textId="0A5196AD" w:rsidR="00372DC6" w:rsidRPr="00372DC6" w:rsidRDefault="00372DC6" w:rsidP="00A87E45">
      <w:pPr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Broad stretches of potential industrial development areas exist</w:t>
      </w:r>
      <w:r w:rsidR="00685DD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between subdivisions of private homes and small businesses. Two </w:t>
      </w:r>
      <w:r w:rsidR="000765A6" w:rsidRPr="00093025">
        <w:rPr>
          <w:rFonts w:eastAsia="Times New Roman" w:cstheme="minorHAnsi"/>
          <w:sz w:val="28"/>
          <w:szCs w:val="28"/>
        </w:rPr>
        <w:t>apartments</w:t>
      </w:r>
      <w:r w:rsidR="00685DD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buildings, a duplex, and </w:t>
      </w:r>
      <w:r w:rsidR="000765A6" w:rsidRPr="00093025">
        <w:rPr>
          <w:rFonts w:eastAsia="Times New Roman" w:cstheme="minorHAnsi"/>
          <w:sz w:val="28"/>
          <w:szCs w:val="28"/>
        </w:rPr>
        <w:t>several</w:t>
      </w:r>
      <w:r w:rsidRPr="00372DC6">
        <w:rPr>
          <w:rFonts w:eastAsia="Times New Roman" w:cstheme="minorHAnsi"/>
          <w:sz w:val="28"/>
          <w:szCs w:val="28"/>
        </w:rPr>
        <w:t xml:space="preserve"> rental homes provide immediate housing</w:t>
      </w:r>
      <w:r w:rsidR="00685DD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for families wishing to locate in Harristown</w:t>
      </w:r>
      <w:r w:rsidR="001202F9" w:rsidRPr="00093025">
        <w:rPr>
          <w:rFonts w:eastAsia="Times New Roman" w:cstheme="minorHAnsi"/>
          <w:sz w:val="28"/>
          <w:szCs w:val="28"/>
        </w:rPr>
        <w:t>.</w:t>
      </w:r>
    </w:p>
    <w:p w14:paraId="5F5FBA6D" w14:textId="77777777" w:rsidR="00D0671F" w:rsidRDefault="00D0671F" w:rsidP="00D0671F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A5FF419" w14:textId="1C14A737" w:rsidR="00372DC6" w:rsidRPr="00372DC6" w:rsidRDefault="00372DC6" w:rsidP="00D0671F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The Village of Harristown provides many services for its residents. Water</w:t>
      </w:r>
      <w:r w:rsidR="00685DD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and sewer services are provided by the Village. Harristown Fire Protection</w:t>
      </w:r>
    </w:p>
    <w:p w14:paraId="6CCC3A72" w14:textId="21376779" w:rsidR="001202F9" w:rsidRPr="00093025" w:rsidRDefault="00372DC6" w:rsidP="007527E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lastRenderedPageBreak/>
        <w:t>District provides first-class emergency service, as well as fire protection</w:t>
      </w:r>
      <w:r w:rsidR="007527EA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for Harristown and the surrounding countryside.</w:t>
      </w:r>
      <w:r w:rsidR="00685DD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Police protection is provided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by the Macon County </w:t>
      </w:r>
      <w:r w:rsidR="000765A6" w:rsidRPr="00093025">
        <w:rPr>
          <w:rFonts w:eastAsia="Times New Roman" w:cstheme="minorHAnsi"/>
          <w:sz w:val="28"/>
          <w:szCs w:val="28"/>
        </w:rPr>
        <w:t>Sheriff ‘</w:t>
      </w:r>
      <w:r w:rsidRPr="00372DC6">
        <w:rPr>
          <w:rFonts w:eastAsia="Times New Roman" w:cstheme="minorHAnsi"/>
          <w:sz w:val="28"/>
          <w:szCs w:val="28"/>
        </w:rPr>
        <w:t xml:space="preserve">s Department. </w:t>
      </w:r>
      <w:r w:rsidR="001202F9" w:rsidRPr="00372DC6">
        <w:rPr>
          <w:rFonts w:eastAsia="Times New Roman" w:cstheme="minorHAnsi"/>
          <w:sz w:val="28"/>
          <w:szCs w:val="28"/>
        </w:rPr>
        <w:t>Harristown is a quiet suburban community and that is our attraction for people who want to live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="001202F9" w:rsidRPr="00372DC6">
        <w:rPr>
          <w:rFonts w:eastAsia="Times New Roman" w:cstheme="minorHAnsi"/>
          <w:sz w:val="28"/>
          <w:szCs w:val="28"/>
        </w:rPr>
        <w:t xml:space="preserve">quietly without a lot of noise and ﬂash. </w:t>
      </w:r>
      <w:r w:rsidR="001202F9" w:rsidRPr="00093025">
        <w:rPr>
          <w:rFonts w:eastAsia="Times New Roman" w:cstheme="minorHAnsi"/>
          <w:sz w:val="28"/>
          <w:szCs w:val="28"/>
        </w:rPr>
        <w:t>That is</w:t>
      </w:r>
      <w:r w:rsidR="001202F9" w:rsidRPr="00372DC6">
        <w:rPr>
          <w:rFonts w:eastAsia="Times New Roman" w:cstheme="minorHAnsi"/>
          <w:sz w:val="28"/>
          <w:szCs w:val="28"/>
        </w:rPr>
        <w:t xml:space="preserve"> why most of us live here.</w:t>
      </w:r>
    </w:p>
    <w:p w14:paraId="294EA3F7" w14:textId="77777777" w:rsidR="00685DD9" w:rsidRPr="00093025" w:rsidRDefault="00685DD9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7D52F48E" w14:textId="04F26E83" w:rsidR="00C6679A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  <w:r w:rsidRPr="00372DC6">
        <w:rPr>
          <w:rFonts w:eastAsia="Times New Roman" w:cstheme="minorHAnsi"/>
          <w:i/>
          <w:iCs/>
          <w:sz w:val="28"/>
          <w:szCs w:val="28"/>
        </w:rPr>
        <w:t>All village ordinances and minutes of Board of Trustee meetings are</w:t>
      </w:r>
      <w:r w:rsidR="00C6679A" w:rsidRPr="00093025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372DC6">
        <w:rPr>
          <w:rFonts w:eastAsia="Times New Roman" w:cstheme="minorHAnsi"/>
          <w:i/>
          <w:iCs/>
          <w:sz w:val="28"/>
          <w:szCs w:val="28"/>
        </w:rPr>
        <w:t>available for your review in the village hall. They are not available to loan out of the Ofﬁce.</w:t>
      </w:r>
    </w:p>
    <w:p w14:paraId="63864452" w14:textId="77777777" w:rsidR="00093025" w:rsidRPr="00093025" w:rsidRDefault="00093025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</w:p>
    <w:p w14:paraId="073D86DB" w14:textId="0315B657" w:rsidR="00372DC6" w:rsidRPr="007527EA" w:rsidRDefault="00372DC6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t>Your Local Elected Ofﬁcials:</w:t>
      </w:r>
    </w:p>
    <w:p w14:paraId="7300E8DD" w14:textId="77777777" w:rsidR="00093025" w:rsidRPr="00093025" w:rsidRDefault="00093025" w:rsidP="00A87E45">
      <w:pPr>
        <w:jc w:val="center"/>
      </w:pPr>
    </w:p>
    <w:p w14:paraId="4853B0EF" w14:textId="2D1543F9" w:rsidR="00372DC6" w:rsidRPr="00372DC6" w:rsidRDefault="00372DC6" w:rsidP="00A87E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The Village Mayor is elected for a term of four years. As Chief Executive Ofﬁcer the Mayor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performs a variety of duties as required by statute and village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ordinance. These duties include,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but are not limited to; Supervising and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conducting the </w:t>
      </w:r>
      <w:r w:rsidR="000765A6" w:rsidRPr="00093025">
        <w:rPr>
          <w:rFonts w:eastAsia="Times New Roman" w:cstheme="minorHAnsi"/>
          <w:sz w:val="28"/>
          <w:szCs w:val="28"/>
        </w:rPr>
        <w:t>day-to-day</w:t>
      </w:r>
      <w:r w:rsidRPr="00372DC6">
        <w:rPr>
          <w:rFonts w:eastAsia="Times New Roman" w:cstheme="minorHAnsi"/>
          <w:sz w:val="28"/>
          <w:szCs w:val="28"/>
        </w:rPr>
        <w:t xml:space="preserve"> business of the village; seeing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that all laws and ordinances are </w:t>
      </w:r>
      <w:r w:rsidR="000765A6" w:rsidRPr="00093025">
        <w:rPr>
          <w:rFonts w:eastAsia="Times New Roman" w:cstheme="minorHAnsi"/>
          <w:sz w:val="28"/>
          <w:szCs w:val="28"/>
        </w:rPr>
        <w:t>enforced,</w:t>
      </w:r>
      <w:r w:rsidRPr="00372DC6">
        <w:rPr>
          <w:rFonts w:eastAsia="Times New Roman" w:cstheme="minorHAnsi"/>
          <w:sz w:val="28"/>
          <w:szCs w:val="28"/>
        </w:rPr>
        <w:t xml:space="preserve"> serving as the presiding ofﬁcer at village board</w:t>
      </w:r>
    </w:p>
    <w:p w14:paraId="1ABE2BFD" w14:textId="150E90B7" w:rsidR="00372DC6" w:rsidRPr="00372DC6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meetings; serving as the village’s Liquor Commissioner; serving on each of the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="00A87E45">
        <w:rPr>
          <w:rFonts w:eastAsia="Times New Roman" w:cstheme="minorHAnsi"/>
          <w:sz w:val="28"/>
          <w:szCs w:val="28"/>
        </w:rPr>
        <w:t>six</w:t>
      </w:r>
      <w:r w:rsidRPr="00372DC6">
        <w:rPr>
          <w:rFonts w:eastAsia="Times New Roman" w:cstheme="minorHAnsi"/>
          <w:sz w:val="28"/>
          <w:szCs w:val="28"/>
        </w:rPr>
        <w:t xml:space="preserve"> standing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board </w:t>
      </w:r>
      <w:r w:rsidR="000765A6" w:rsidRPr="00093025">
        <w:rPr>
          <w:rFonts w:eastAsia="Times New Roman" w:cstheme="minorHAnsi"/>
          <w:sz w:val="28"/>
          <w:szCs w:val="28"/>
        </w:rPr>
        <w:t>committees:</w:t>
      </w:r>
      <w:r w:rsidRPr="00372DC6">
        <w:rPr>
          <w:rFonts w:eastAsia="Times New Roman" w:cstheme="minorHAnsi"/>
          <w:sz w:val="28"/>
          <w:szCs w:val="28"/>
        </w:rPr>
        <w:t xml:space="preserve"> and with the </w:t>
      </w:r>
      <w:r w:rsidR="000765A6" w:rsidRPr="00093025">
        <w:rPr>
          <w:rFonts w:eastAsia="Times New Roman" w:cstheme="minorHAnsi"/>
          <w:sz w:val="28"/>
          <w:szCs w:val="28"/>
        </w:rPr>
        <w:t>advice</w:t>
      </w:r>
      <w:r w:rsidRPr="00372DC6">
        <w:rPr>
          <w:rFonts w:eastAsia="Times New Roman" w:cstheme="minorHAnsi"/>
          <w:sz w:val="28"/>
          <w:szCs w:val="28"/>
        </w:rPr>
        <w:t xml:space="preserve"> and consent of the village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Trustees, the Mayor makes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appointments to ﬁll the positions of Budget Ofﬁcer, Attorney, Building Inspectors, Public Works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Superintendent, and ofﬁce staff.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Vacancies for unexpired terms of elected ofﬁce’s are ﬁlled in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the same </w:t>
      </w:r>
      <w:r w:rsidRPr="00372DC6">
        <w:rPr>
          <w:rFonts w:eastAsia="Times New Roman" w:cstheme="minorHAnsi"/>
          <w:sz w:val="28"/>
          <w:szCs w:val="28"/>
        </w:rPr>
        <w:lastRenderedPageBreak/>
        <w:t>way. These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appointments are made for the remainder of the term only and will then be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ﬁlled for a full term at the next local election The Mayor receives compensation of $150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per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month.</w:t>
      </w:r>
    </w:p>
    <w:p w14:paraId="05DF459E" w14:textId="77777777" w:rsidR="001202F9" w:rsidRPr="00093025" w:rsidRDefault="001202F9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1791BC30" w14:textId="77777777" w:rsidR="008A3910" w:rsidRPr="00372DC6" w:rsidRDefault="00372DC6" w:rsidP="008A3910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 xml:space="preserve">The Village Board of Trustees is comprised of six Trustees who are elected to </w:t>
      </w:r>
      <w:r w:rsidR="000765A6" w:rsidRPr="00093025">
        <w:rPr>
          <w:rFonts w:eastAsia="Times New Roman" w:cstheme="minorHAnsi"/>
          <w:sz w:val="28"/>
          <w:szCs w:val="28"/>
        </w:rPr>
        <w:t>four-year</w:t>
      </w:r>
      <w:r w:rsidRPr="00372DC6">
        <w:rPr>
          <w:rFonts w:eastAsia="Times New Roman" w:cstheme="minorHAnsi"/>
          <w:sz w:val="28"/>
          <w:szCs w:val="28"/>
        </w:rPr>
        <w:t xml:space="preserve"> terms.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Elections are held in April of odd numbered years. The six Trustees are elected on a staggered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basis, with three positions elected every two years. The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Trustees along with the Mayor make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certain decisions to maintain and enhance the welfare of the citizens of Harristown. These, decisions include but are not limited to, matters of ﬁnances including the approval of the annual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budget; approval of contacts; responsiveness to citizen concerns; establishment and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maintenance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of building, zoning, subdivision and trafﬁc codes, license fees and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other ordinances. Each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Trustee also serves on one of </w:t>
      </w:r>
      <w:r w:rsidR="00A87E45">
        <w:rPr>
          <w:rFonts w:eastAsia="Times New Roman" w:cstheme="minorHAnsi"/>
          <w:sz w:val="28"/>
          <w:szCs w:val="28"/>
        </w:rPr>
        <w:t>six</w:t>
      </w:r>
      <w:r w:rsidRPr="00372DC6">
        <w:rPr>
          <w:rFonts w:eastAsia="Times New Roman" w:cstheme="minorHAnsi"/>
          <w:sz w:val="28"/>
          <w:szCs w:val="28"/>
        </w:rPr>
        <w:t xml:space="preserve"> standing committees along with the Mayor. (Finance</w:t>
      </w:r>
      <w:r w:rsidR="00A87E45" w:rsidRPr="00A87E45">
        <w:rPr>
          <w:rFonts w:eastAsia="Times New Roman" w:cstheme="minorHAnsi"/>
          <w:sz w:val="28"/>
          <w:szCs w:val="28"/>
        </w:rPr>
        <w:t xml:space="preserve"> </w:t>
      </w:r>
      <w:r w:rsidR="00A87E45" w:rsidRPr="00372DC6">
        <w:rPr>
          <w:rFonts w:eastAsia="Times New Roman" w:cstheme="minorHAnsi"/>
          <w:sz w:val="28"/>
          <w:szCs w:val="28"/>
        </w:rPr>
        <w:t>Committee</w:t>
      </w:r>
      <w:r w:rsidR="00A87E45">
        <w:rPr>
          <w:rFonts w:eastAsia="Times New Roman" w:cstheme="minorHAnsi"/>
          <w:sz w:val="28"/>
          <w:szCs w:val="28"/>
        </w:rPr>
        <w:t xml:space="preserve">; </w:t>
      </w:r>
      <w:r w:rsidRPr="00372DC6">
        <w:rPr>
          <w:rFonts w:eastAsia="Times New Roman" w:cstheme="minorHAnsi"/>
          <w:sz w:val="28"/>
          <w:szCs w:val="28"/>
        </w:rPr>
        <w:t xml:space="preserve">Personnel Committee; </w:t>
      </w:r>
      <w:r w:rsidR="00A87E45">
        <w:rPr>
          <w:rFonts w:eastAsia="Times New Roman" w:cstheme="minorHAnsi"/>
          <w:sz w:val="28"/>
          <w:szCs w:val="28"/>
        </w:rPr>
        <w:t>Streets and Alleys</w:t>
      </w:r>
      <w:r w:rsidRPr="00372DC6">
        <w:rPr>
          <w:rFonts w:eastAsia="Times New Roman" w:cstheme="minorHAnsi"/>
          <w:sz w:val="28"/>
          <w:szCs w:val="28"/>
        </w:rPr>
        <w:t xml:space="preserve"> Committee</w:t>
      </w:r>
      <w:r w:rsidR="00A87E45">
        <w:rPr>
          <w:rFonts w:eastAsia="Times New Roman" w:cstheme="minorHAnsi"/>
          <w:sz w:val="28"/>
          <w:szCs w:val="28"/>
        </w:rPr>
        <w:t xml:space="preserve">; Ordinance </w:t>
      </w:r>
      <w:r w:rsidR="00A87E45" w:rsidRPr="00372DC6">
        <w:rPr>
          <w:rFonts w:eastAsia="Times New Roman" w:cstheme="minorHAnsi"/>
          <w:sz w:val="28"/>
          <w:szCs w:val="28"/>
        </w:rPr>
        <w:t>Committee</w:t>
      </w:r>
      <w:r w:rsidR="00A87E45">
        <w:rPr>
          <w:rFonts w:eastAsia="Times New Roman" w:cstheme="minorHAnsi"/>
          <w:sz w:val="28"/>
          <w:szCs w:val="28"/>
        </w:rPr>
        <w:t>; Water and Sewer</w:t>
      </w:r>
      <w:r w:rsidR="00A87E45" w:rsidRPr="00A87E45">
        <w:rPr>
          <w:rFonts w:eastAsia="Times New Roman" w:cstheme="minorHAnsi"/>
          <w:sz w:val="28"/>
          <w:szCs w:val="28"/>
        </w:rPr>
        <w:t xml:space="preserve"> </w:t>
      </w:r>
      <w:r w:rsidR="00A87E45" w:rsidRPr="00372DC6">
        <w:rPr>
          <w:rFonts w:eastAsia="Times New Roman" w:cstheme="minorHAnsi"/>
          <w:sz w:val="28"/>
          <w:szCs w:val="28"/>
        </w:rPr>
        <w:t>Committee</w:t>
      </w:r>
      <w:r w:rsidR="00A87E45">
        <w:rPr>
          <w:rFonts w:eastAsia="Times New Roman" w:cstheme="minorHAnsi"/>
          <w:sz w:val="28"/>
          <w:szCs w:val="28"/>
        </w:rPr>
        <w:t>;</w:t>
      </w:r>
      <w:r w:rsidR="00A87E45" w:rsidRPr="00A87E45">
        <w:rPr>
          <w:rFonts w:eastAsia="Times New Roman" w:cstheme="minorHAnsi"/>
          <w:sz w:val="28"/>
          <w:szCs w:val="28"/>
        </w:rPr>
        <w:t xml:space="preserve"> </w:t>
      </w:r>
      <w:r w:rsidR="00A87E45">
        <w:rPr>
          <w:rFonts w:eastAsia="Times New Roman" w:cstheme="minorHAnsi"/>
          <w:sz w:val="28"/>
          <w:szCs w:val="28"/>
        </w:rPr>
        <w:t xml:space="preserve">and Economic Development </w:t>
      </w:r>
      <w:r w:rsidR="00A87E45" w:rsidRPr="00372DC6">
        <w:rPr>
          <w:rFonts w:eastAsia="Times New Roman" w:cstheme="minorHAnsi"/>
          <w:sz w:val="28"/>
          <w:szCs w:val="28"/>
        </w:rPr>
        <w:t>Committee</w:t>
      </w:r>
      <w:r w:rsidRPr="00372DC6">
        <w:rPr>
          <w:rFonts w:eastAsia="Times New Roman" w:cstheme="minorHAnsi"/>
          <w:sz w:val="28"/>
          <w:szCs w:val="28"/>
        </w:rPr>
        <w:t>) Each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Trustee receives compensation of $50 per month</w:t>
      </w:r>
      <w:r w:rsidR="008A3910">
        <w:rPr>
          <w:rFonts w:eastAsia="Times New Roman" w:cstheme="minorHAnsi"/>
          <w:sz w:val="28"/>
          <w:szCs w:val="28"/>
        </w:rPr>
        <w:t xml:space="preserve"> along with an additional $25 per committee meeting. </w:t>
      </w:r>
      <w:r w:rsidR="008A3910" w:rsidRPr="00372DC6">
        <w:rPr>
          <w:rFonts w:eastAsia="Times New Roman" w:cstheme="minorHAnsi"/>
          <w:sz w:val="28"/>
          <w:szCs w:val="28"/>
        </w:rPr>
        <w:t xml:space="preserve">The Board of Trustees meets the </w:t>
      </w:r>
      <w:r w:rsidR="008A3910" w:rsidRPr="00093025">
        <w:rPr>
          <w:rFonts w:eastAsia="Times New Roman" w:cstheme="minorHAnsi"/>
          <w:sz w:val="28"/>
          <w:szCs w:val="28"/>
        </w:rPr>
        <w:t>4</w:t>
      </w:r>
      <w:r w:rsidR="008A3910" w:rsidRPr="00093025">
        <w:rPr>
          <w:rFonts w:eastAsia="Times New Roman" w:cstheme="minorHAnsi"/>
          <w:sz w:val="28"/>
          <w:szCs w:val="28"/>
          <w:vertAlign w:val="superscript"/>
        </w:rPr>
        <w:t>th</w:t>
      </w:r>
      <w:r w:rsidR="008A3910" w:rsidRPr="00093025">
        <w:rPr>
          <w:rFonts w:eastAsia="Times New Roman" w:cstheme="minorHAnsi"/>
          <w:sz w:val="28"/>
          <w:szCs w:val="28"/>
        </w:rPr>
        <w:t xml:space="preserve"> Monday</w:t>
      </w:r>
      <w:r w:rsidR="008A3910" w:rsidRPr="00372DC6">
        <w:rPr>
          <w:rFonts w:eastAsia="Times New Roman" w:cstheme="minorHAnsi"/>
          <w:sz w:val="28"/>
          <w:szCs w:val="28"/>
        </w:rPr>
        <w:t xml:space="preserve"> of each month at </w:t>
      </w:r>
      <w:r w:rsidR="008A3910">
        <w:rPr>
          <w:rFonts w:eastAsia="Times New Roman" w:cstheme="minorHAnsi"/>
          <w:sz w:val="28"/>
          <w:szCs w:val="28"/>
        </w:rPr>
        <w:t>6:30</w:t>
      </w:r>
      <w:r w:rsidR="008A3910" w:rsidRPr="00372DC6">
        <w:rPr>
          <w:rFonts w:eastAsia="Times New Roman" w:cstheme="minorHAnsi"/>
          <w:sz w:val="28"/>
          <w:szCs w:val="28"/>
        </w:rPr>
        <w:t xml:space="preserve"> PM in the village hall. You</w:t>
      </w:r>
      <w:r w:rsidR="008A3910" w:rsidRPr="00093025">
        <w:rPr>
          <w:rFonts w:eastAsia="Times New Roman" w:cstheme="minorHAnsi"/>
          <w:sz w:val="28"/>
          <w:szCs w:val="28"/>
        </w:rPr>
        <w:t xml:space="preserve"> </w:t>
      </w:r>
      <w:r w:rsidR="008A3910" w:rsidRPr="00372DC6">
        <w:rPr>
          <w:rFonts w:eastAsia="Times New Roman" w:cstheme="minorHAnsi"/>
          <w:sz w:val="28"/>
          <w:szCs w:val="28"/>
        </w:rPr>
        <w:t>are invited to attend and observe.</w:t>
      </w:r>
    </w:p>
    <w:p w14:paraId="595CE6D9" w14:textId="79572E6E" w:rsidR="008A3910" w:rsidRDefault="008A3910" w:rsidP="008A3910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1D94B87" w14:textId="3BB2CE6C" w:rsidR="008A3910" w:rsidRPr="008A3910" w:rsidRDefault="008A3910" w:rsidP="008A3910">
      <w:pPr>
        <w:pStyle w:val="Heading1"/>
        <w:rPr>
          <w:rFonts w:eastAsia="Times New Roman"/>
          <w:color w:val="auto"/>
        </w:rPr>
      </w:pPr>
      <w:r w:rsidRPr="007527EA">
        <w:rPr>
          <w:rFonts w:eastAsia="Times New Roman"/>
          <w:b/>
          <w:bCs/>
          <w:color w:val="auto"/>
        </w:rPr>
        <w:lastRenderedPageBreak/>
        <w:t>Mayor</w:t>
      </w:r>
      <w:r w:rsidR="00D0671F">
        <w:rPr>
          <w:rFonts w:eastAsia="Times New Roman"/>
          <w:color w:val="auto"/>
        </w:rPr>
        <w:t>:</w:t>
      </w:r>
    </w:p>
    <w:p w14:paraId="3ADD8B59" w14:textId="77777777" w:rsidR="00D0671F" w:rsidRPr="00D0671F" w:rsidRDefault="00D0671F" w:rsidP="00D0671F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D0671F">
        <w:rPr>
          <w:rFonts w:eastAsia="Times New Roman" w:cstheme="minorHAnsi"/>
          <w:sz w:val="28"/>
          <w:szCs w:val="28"/>
        </w:rPr>
        <w:t>Evelyn Deverell</w:t>
      </w:r>
    </w:p>
    <w:p w14:paraId="66A38655" w14:textId="0AE7C511" w:rsidR="008A3910" w:rsidRPr="008A3910" w:rsidRDefault="00D0671F" w:rsidP="00D0671F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D0671F">
        <w:rPr>
          <w:rFonts w:eastAsia="Times New Roman" w:cstheme="minorHAnsi"/>
          <w:sz w:val="28"/>
          <w:szCs w:val="28"/>
        </w:rPr>
        <w:t>(217) 963-2980 or (217) 972-4215</w:t>
      </w:r>
    </w:p>
    <w:p w14:paraId="2A654E17" w14:textId="3692E047" w:rsidR="008A3910" w:rsidRPr="008A3910" w:rsidRDefault="008A3910" w:rsidP="008A3910">
      <w:pPr>
        <w:pStyle w:val="Heading1"/>
        <w:rPr>
          <w:rFonts w:eastAsia="Times New Roman"/>
        </w:rPr>
      </w:pPr>
      <w:r w:rsidRPr="007527EA">
        <w:rPr>
          <w:rFonts w:eastAsia="Times New Roman"/>
          <w:b/>
          <w:bCs/>
          <w:color w:val="auto"/>
        </w:rPr>
        <w:t>Trustees</w:t>
      </w:r>
      <w:r w:rsidR="00D0671F">
        <w:rPr>
          <w:rFonts w:eastAsia="Times New Roman"/>
          <w:color w:val="auto"/>
        </w:rPr>
        <w:t>:</w:t>
      </w:r>
      <w:r w:rsidRPr="008A3910">
        <w:rPr>
          <w:rFonts w:eastAsia="Times New Roman"/>
        </w:rPr>
        <w:tab/>
      </w:r>
      <w:r w:rsidRPr="008A3910">
        <w:rPr>
          <w:rFonts w:eastAsia="Times New Roman"/>
        </w:rPr>
        <w:tab/>
      </w:r>
    </w:p>
    <w:p w14:paraId="7C35E982" w14:textId="77777777" w:rsidR="00D0671F" w:rsidRDefault="00D0671F" w:rsidP="00D0671F">
      <w:pPr>
        <w:ind w:left="1440"/>
        <w:rPr>
          <w:rFonts w:cstheme="minorHAnsi"/>
          <w:iCs/>
          <w:sz w:val="28"/>
          <w:szCs w:val="28"/>
        </w:rPr>
      </w:pPr>
      <w:r w:rsidRPr="00D0671F">
        <w:rPr>
          <w:rFonts w:cstheme="minorHAnsi"/>
          <w:iCs/>
          <w:sz w:val="28"/>
          <w:szCs w:val="28"/>
        </w:rPr>
        <w:t>Teresa Acree</w:t>
      </w:r>
      <w:r>
        <w:rPr>
          <w:rFonts w:cstheme="minorHAnsi"/>
          <w:iCs/>
          <w:sz w:val="28"/>
          <w:szCs w:val="28"/>
        </w:rPr>
        <w:t xml:space="preserve"> – </w:t>
      </w:r>
      <w:r w:rsidRPr="00D0671F">
        <w:rPr>
          <w:rFonts w:cstheme="minorHAnsi"/>
          <w:iCs/>
          <w:sz w:val="28"/>
          <w:szCs w:val="28"/>
        </w:rPr>
        <w:t>carrosel5@yahoo.com</w:t>
      </w:r>
    </w:p>
    <w:p w14:paraId="3B4C0BAD" w14:textId="77777777" w:rsidR="00D0671F" w:rsidRPr="00D0671F" w:rsidRDefault="00D0671F" w:rsidP="00D0671F">
      <w:pPr>
        <w:ind w:left="144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Larry Ditty – </w:t>
      </w:r>
      <w:r w:rsidRPr="00D0671F">
        <w:rPr>
          <w:rFonts w:cstheme="minorHAnsi"/>
          <w:iCs/>
          <w:sz w:val="28"/>
          <w:szCs w:val="28"/>
        </w:rPr>
        <w:t>dittybl@gmail.com</w:t>
      </w:r>
    </w:p>
    <w:p w14:paraId="6F68B19A" w14:textId="77777777" w:rsidR="00D0671F" w:rsidRPr="00D0671F" w:rsidRDefault="00D0671F" w:rsidP="00D0671F">
      <w:pPr>
        <w:ind w:left="1440"/>
        <w:rPr>
          <w:rFonts w:cstheme="minorHAnsi"/>
          <w:iCs/>
          <w:sz w:val="28"/>
          <w:szCs w:val="28"/>
        </w:rPr>
      </w:pPr>
      <w:r w:rsidRPr="00D0671F">
        <w:rPr>
          <w:rFonts w:cstheme="minorHAnsi"/>
          <w:iCs/>
          <w:sz w:val="28"/>
          <w:szCs w:val="28"/>
        </w:rPr>
        <w:t>Les Jenkins</w:t>
      </w:r>
      <w:r>
        <w:rPr>
          <w:rFonts w:cstheme="minorHAnsi"/>
          <w:iCs/>
          <w:sz w:val="28"/>
          <w:szCs w:val="28"/>
        </w:rPr>
        <w:t xml:space="preserve"> – </w:t>
      </w:r>
      <w:r w:rsidRPr="00D0671F">
        <w:rPr>
          <w:rFonts w:cstheme="minorHAnsi"/>
          <w:iCs/>
          <w:sz w:val="28"/>
          <w:szCs w:val="28"/>
        </w:rPr>
        <w:t>ljenkins5437@yahoo.com</w:t>
      </w:r>
    </w:p>
    <w:p w14:paraId="1E726545" w14:textId="77777777" w:rsidR="00D0671F" w:rsidRPr="00D0671F" w:rsidRDefault="00D0671F" w:rsidP="00D0671F">
      <w:pPr>
        <w:ind w:left="1440"/>
        <w:rPr>
          <w:rFonts w:cstheme="minorHAnsi"/>
          <w:iCs/>
          <w:sz w:val="28"/>
          <w:szCs w:val="28"/>
        </w:rPr>
      </w:pPr>
      <w:r w:rsidRPr="00D0671F">
        <w:rPr>
          <w:rFonts w:cstheme="minorHAnsi"/>
          <w:iCs/>
          <w:sz w:val="28"/>
          <w:szCs w:val="28"/>
        </w:rPr>
        <w:t>Kevin Vessels</w:t>
      </w:r>
      <w:r>
        <w:rPr>
          <w:rFonts w:cstheme="minorHAnsi"/>
          <w:iCs/>
          <w:sz w:val="28"/>
          <w:szCs w:val="28"/>
        </w:rPr>
        <w:t xml:space="preserve"> – </w:t>
      </w:r>
      <w:r w:rsidRPr="00D0671F">
        <w:rPr>
          <w:rFonts w:cstheme="minorHAnsi"/>
          <w:iCs/>
          <w:sz w:val="28"/>
          <w:szCs w:val="28"/>
        </w:rPr>
        <w:t>kmvessels@gmail.com</w:t>
      </w:r>
    </w:p>
    <w:p w14:paraId="25A3D984" w14:textId="77777777" w:rsidR="00D0671F" w:rsidRPr="00D0671F" w:rsidRDefault="00D0671F" w:rsidP="00D0671F">
      <w:pPr>
        <w:ind w:left="1440"/>
        <w:rPr>
          <w:rFonts w:cstheme="minorHAnsi"/>
          <w:iCs/>
          <w:sz w:val="28"/>
          <w:szCs w:val="28"/>
        </w:rPr>
      </w:pPr>
      <w:r w:rsidRPr="00D0671F">
        <w:rPr>
          <w:rFonts w:cstheme="minorHAnsi"/>
          <w:iCs/>
          <w:sz w:val="28"/>
          <w:szCs w:val="28"/>
        </w:rPr>
        <w:t>Jason Trusner</w:t>
      </w:r>
    </w:p>
    <w:p w14:paraId="19DC6171" w14:textId="77777777" w:rsidR="00D0671F" w:rsidRPr="00D0671F" w:rsidRDefault="00D0671F" w:rsidP="00D0671F">
      <w:pPr>
        <w:ind w:left="1440"/>
        <w:rPr>
          <w:rFonts w:cstheme="minorHAnsi"/>
          <w:iCs/>
          <w:sz w:val="28"/>
          <w:szCs w:val="28"/>
        </w:rPr>
      </w:pPr>
      <w:proofErr w:type="spellStart"/>
      <w:r w:rsidRPr="00D0671F">
        <w:rPr>
          <w:rFonts w:cstheme="minorHAnsi"/>
          <w:iCs/>
          <w:sz w:val="28"/>
          <w:szCs w:val="28"/>
        </w:rPr>
        <w:t>Kourt</w:t>
      </w:r>
      <w:proofErr w:type="spellEnd"/>
      <w:r w:rsidRPr="00D0671F">
        <w:rPr>
          <w:rFonts w:cstheme="minorHAnsi"/>
          <w:iCs/>
          <w:sz w:val="28"/>
          <w:szCs w:val="28"/>
        </w:rPr>
        <w:t xml:space="preserve"> Mooney</w:t>
      </w:r>
      <w:r>
        <w:rPr>
          <w:rFonts w:cstheme="minorHAnsi"/>
          <w:iCs/>
          <w:sz w:val="28"/>
          <w:szCs w:val="28"/>
        </w:rPr>
        <w:t xml:space="preserve"> – </w:t>
      </w:r>
      <w:r w:rsidRPr="00D0671F">
        <w:rPr>
          <w:rFonts w:cstheme="minorHAnsi"/>
          <w:iCs/>
          <w:sz w:val="28"/>
          <w:szCs w:val="28"/>
        </w:rPr>
        <w:t>ksmooney96@gmail.com</w:t>
      </w:r>
    </w:p>
    <w:p w14:paraId="1152E1E4" w14:textId="65795EC7" w:rsidR="008A3910" w:rsidRPr="00093025" w:rsidRDefault="008A3910" w:rsidP="008A3910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  <w:r w:rsidRPr="008A3910">
        <w:rPr>
          <w:rFonts w:eastAsia="Times New Roman" w:cstheme="minorHAnsi"/>
          <w:sz w:val="28"/>
          <w:szCs w:val="28"/>
        </w:rPr>
        <w:tab/>
      </w:r>
    </w:p>
    <w:p w14:paraId="668C0924" w14:textId="77777777" w:rsidR="00372DC6" w:rsidRPr="00372DC6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337D8053" w14:textId="0F684703" w:rsidR="00372DC6" w:rsidRPr="00372DC6" w:rsidRDefault="00372DC6" w:rsidP="00A87E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The Village Clerk is elected for a term of four years. The Clerk attends all meetings and keeps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minutes of the proceedings and publishes all ordinances and notices of</w:t>
      </w:r>
      <w:r w:rsidR="001202F9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special meetings; has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custody and control of all designated municipal documents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and serves as the village “Freedom of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="000765A6" w:rsidRPr="00093025">
        <w:rPr>
          <w:rFonts w:eastAsia="Times New Roman" w:cstheme="minorHAnsi"/>
          <w:sz w:val="28"/>
          <w:szCs w:val="28"/>
        </w:rPr>
        <w:t>Information “ofﬁcer</w:t>
      </w:r>
      <w:r w:rsidRPr="00372DC6">
        <w:rPr>
          <w:rFonts w:eastAsia="Times New Roman" w:cstheme="minorHAnsi"/>
          <w:sz w:val="28"/>
          <w:szCs w:val="28"/>
        </w:rPr>
        <w:t xml:space="preserve">; </w:t>
      </w:r>
      <w:r w:rsidR="000765A6" w:rsidRPr="00093025">
        <w:rPr>
          <w:rFonts w:eastAsia="Times New Roman" w:cstheme="minorHAnsi"/>
          <w:sz w:val="28"/>
          <w:szCs w:val="28"/>
        </w:rPr>
        <w:t>and</w:t>
      </w:r>
      <w:r w:rsidRPr="00372DC6">
        <w:rPr>
          <w:rFonts w:eastAsia="Times New Roman" w:cstheme="minorHAnsi"/>
          <w:sz w:val="28"/>
          <w:szCs w:val="28"/>
        </w:rPr>
        <w:t xml:space="preserve"> serves as the local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election authority. The Clerk receives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compensation of $150 per month.</w:t>
      </w:r>
    </w:p>
    <w:p w14:paraId="395C03AF" w14:textId="209D2308" w:rsidR="00F00221" w:rsidRDefault="00372DC6" w:rsidP="00A87E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The Treasurer is elected for a term of four years. The Village Treasurer is the custodian of all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funds belonging to the village and keeps accurate records which show a separate account for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 xml:space="preserve">each fund and of all </w:t>
      </w:r>
      <w:r w:rsidRPr="00372DC6">
        <w:rPr>
          <w:rFonts w:eastAsia="Times New Roman" w:cstheme="minorHAnsi"/>
          <w:sz w:val="28"/>
          <w:szCs w:val="28"/>
        </w:rPr>
        <w:lastRenderedPageBreak/>
        <w:t>moneys received and disbursed for the village. The Treasurer receives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compensation of $400 per month</w:t>
      </w:r>
      <w:r w:rsidR="00F00221" w:rsidRPr="00093025">
        <w:rPr>
          <w:rFonts w:eastAsia="Times New Roman" w:cstheme="minorHAnsi"/>
          <w:sz w:val="28"/>
          <w:szCs w:val="28"/>
        </w:rPr>
        <w:t>.</w:t>
      </w:r>
    </w:p>
    <w:p w14:paraId="4755A121" w14:textId="3B1343CF" w:rsidR="008A3910" w:rsidRDefault="008A3910" w:rsidP="00A87E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058"/>
      </w:tblGrid>
      <w:tr w:rsidR="008A3910" w14:paraId="1F99F6C0" w14:textId="77777777" w:rsidTr="008A3910">
        <w:tc>
          <w:tcPr>
            <w:tcW w:w="1638" w:type="dxa"/>
          </w:tcPr>
          <w:p w14:paraId="047F5DAC" w14:textId="41F79132" w:rsidR="008A3910" w:rsidRDefault="008A3910" w:rsidP="008A3910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Clerk</w:t>
            </w:r>
          </w:p>
        </w:tc>
        <w:tc>
          <w:tcPr>
            <w:tcW w:w="5058" w:type="dxa"/>
          </w:tcPr>
          <w:p w14:paraId="3CEC88FE" w14:textId="77777777" w:rsidR="008A3910" w:rsidRDefault="008A3910" w:rsidP="008A3910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Penny Allen</w:t>
            </w:r>
          </w:p>
          <w:p w14:paraId="25393B05" w14:textId="15DC3BBD" w:rsidR="008A3910" w:rsidRDefault="008A3910" w:rsidP="008A3910">
            <w:pPr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A3910" w14:paraId="392BC692" w14:textId="77777777" w:rsidTr="008A3910">
        <w:tc>
          <w:tcPr>
            <w:tcW w:w="1638" w:type="dxa"/>
          </w:tcPr>
          <w:p w14:paraId="709BE59C" w14:textId="3F88E22D" w:rsidR="008A3910" w:rsidRDefault="008A3910" w:rsidP="008A3910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Treasurer</w:t>
            </w:r>
          </w:p>
        </w:tc>
        <w:tc>
          <w:tcPr>
            <w:tcW w:w="5058" w:type="dxa"/>
          </w:tcPr>
          <w:p w14:paraId="27C484EA" w14:textId="691FB0F5" w:rsidR="008A3910" w:rsidRDefault="008A3910" w:rsidP="008A3910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Julie Rose</w:t>
            </w:r>
          </w:p>
        </w:tc>
      </w:tr>
    </w:tbl>
    <w:p w14:paraId="22927814" w14:textId="77777777" w:rsidR="00F00221" w:rsidRPr="00093025" w:rsidRDefault="00F00221" w:rsidP="008A3910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D7ACD15" w14:textId="6ECC1436" w:rsidR="00372DC6" w:rsidRPr="007527EA" w:rsidRDefault="00372DC6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t>Building Codes</w:t>
      </w:r>
    </w:p>
    <w:p w14:paraId="263052E8" w14:textId="77777777" w:rsidR="00F00221" w:rsidRPr="00372DC6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06A1254" w14:textId="321786BF" w:rsidR="00372DC6" w:rsidRPr="00372DC6" w:rsidRDefault="00372DC6" w:rsidP="00A87E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Building regulations are found in Chapter 6 of the Harristown Village Ordinances. Certain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standard building codes have been adopted to help residents with sound and attractive homes.</w:t>
      </w:r>
    </w:p>
    <w:p w14:paraId="5E8975C4" w14:textId="0D5A4398" w:rsidR="00F00221" w:rsidRPr="00093025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>Rick Watts is the Inspector for Building, Electrical and Mechanical work.</w:t>
      </w:r>
    </w:p>
    <w:p w14:paraId="069B4D60" w14:textId="77777777" w:rsidR="00F00221" w:rsidRPr="00093025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3A727C5D" w14:textId="51D9B0CF" w:rsidR="00372DC6" w:rsidRPr="00372DC6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 xml:space="preserve">International Building Code 2003; </w:t>
      </w:r>
      <w:r w:rsidR="000765A6" w:rsidRPr="00093025">
        <w:rPr>
          <w:rFonts w:eastAsia="Times New Roman" w:cstheme="minorHAnsi"/>
          <w:sz w:val="28"/>
          <w:szCs w:val="28"/>
        </w:rPr>
        <w:t>international</w:t>
      </w:r>
      <w:r w:rsidRPr="00372DC6">
        <w:rPr>
          <w:rFonts w:eastAsia="Times New Roman" w:cstheme="minorHAnsi"/>
          <w:sz w:val="28"/>
          <w:szCs w:val="28"/>
        </w:rPr>
        <w:t xml:space="preserve"> Residential Code </w:t>
      </w:r>
      <w:r w:rsidR="000765A6" w:rsidRPr="00093025">
        <w:rPr>
          <w:rFonts w:eastAsia="Times New Roman" w:cstheme="minorHAnsi"/>
          <w:sz w:val="28"/>
          <w:szCs w:val="28"/>
        </w:rPr>
        <w:t>for</w:t>
      </w:r>
      <w:r w:rsidRPr="00372DC6">
        <w:rPr>
          <w:rFonts w:eastAsia="Times New Roman" w:cstheme="minorHAnsi"/>
          <w:sz w:val="28"/>
          <w:szCs w:val="28"/>
        </w:rPr>
        <w:t xml:space="preserve"> </w:t>
      </w:r>
      <w:r w:rsidR="00F00221" w:rsidRPr="00093025">
        <w:rPr>
          <w:rFonts w:eastAsia="Times New Roman" w:cstheme="minorHAnsi"/>
          <w:sz w:val="28"/>
          <w:szCs w:val="28"/>
        </w:rPr>
        <w:t xml:space="preserve">One- and Two-Family </w:t>
      </w:r>
      <w:r w:rsidRPr="00372DC6">
        <w:rPr>
          <w:rFonts w:eastAsia="Times New Roman" w:cstheme="minorHAnsi"/>
          <w:sz w:val="28"/>
          <w:szCs w:val="28"/>
        </w:rPr>
        <w:t>Dwellings 2006; National Electric Code 2010; Illinois State Plumbing Code-</w:t>
      </w:r>
      <w:r w:rsidR="000765A6" w:rsidRPr="00093025">
        <w:rPr>
          <w:rFonts w:eastAsia="Times New Roman" w:cstheme="minorHAnsi"/>
          <w:sz w:val="28"/>
          <w:szCs w:val="28"/>
        </w:rPr>
        <w:t>Current.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International Property Maintenance Code 2003</w:t>
      </w:r>
    </w:p>
    <w:p w14:paraId="46C0E18E" w14:textId="77777777" w:rsidR="00F00221" w:rsidRPr="00093025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5519DE04" w14:textId="0EF421C9" w:rsidR="00372DC6" w:rsidRPr="00372DC6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372DC6">
        <w:rPr>
          <w:rFonts w:eastAsia="Times New Roman" w:cstheme="minorHAnsi"/>
          <w:b/>
          <w:bCs/>
          <w:sz w:val="28"/>
          <w:szCs w:val="28"/>
        </w:rPr>
        <w:t>Other Ordinances that may be of interest</w:t>
      </w:r>
    </w:p>
    <w:p w14:paraId="7B02BB40" w14:textId="4B82BB4F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Chapter 1 Outlines village administration, election procedures, elected and appointed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Pr="00093025">
        <w:rPr>
          <w:rFonts w:eastAsia="Times New Roman" w:cstheme="minorHAnsi"/>
          <w:sz w:val="28"/>
          <w:szCs w:val="28"/>
        </w:rPr>
        <w:t>ofﬁcers, and general procedures.</w:t>
      </w:r>
    </w:p>
    <w:p w14:paraId="32D67E70" w14:textId="77777777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Chapter 3 Covers animals in the village, the leash law and no dogs running loose.</w:t>
      </w:r>
    </w:p>
    <w:p w14:paraId="69BD4FA6" w14:textId="77777777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lastRenderedPageBreak/>
        <w:t>Chapter 6 Building Codes, building permits and inspection procedures.</w:t>
      </w:r>
    </w:p>
    <w:p w14:paraId="1EA57FA7" w14:textId="0D2503B8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 xml:space="preserve">Chapter 21 Is the Liquor </w:t>
      </w:r>
      <w:r w:rsidR="000765A6" w:rsidRPr="00093025">
        <w:rPr>
          <w:rFonts w:eastAsia="Times New Roman" w:cstheme="minorHAnsi"/>
          <w:sz w:val="28"/>
          <w:szCs w:val="28"/>
        </w:rPr>
        <w:t>Code.</w:t>
      </w:r>
    </w:p>
    <w:p w14:paraId="4E1EF62B" w14:textId="77777777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Chapter 24 Is the Motor Vehicle Code.</w:t>
      </w:r>
    </w:p>
    <w:p w14:paraId="14D6BAEC" w14:textId="0E00F395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 xml:space="preserve">Chapter 25 Covers Nuisances, weeds, yard waste, derelict </w:t>
      </w:r>
      <w:r w:rsidR="000765A6" w:rsidRPr="00093025">
        <w:rPr>
          <w:rFonts w:eastAsia="Times New Roman" w:cstheme="minorHAnsi"/>
          <w:sz w:val="28"/>
          <w:szCs w:val="28"/>
        </w:rPr>
        <w:t>vehicles,</w:t>
      </w:r>
      <w:r w:rsidRPr="00093025">
        <w:rPr>
          <w:rFonts w:eastAsia="Times New Roman" w:cstheme="minorHAnsi"/>
          <w:sz w:val="28"/>
          <w:szCs w:val="28"/>
        </w:rPr>
        <w:t xml:space="preserve"> and unsafe buildings</w:t>
      </w:r>
    </w:p>
    <w:p w14:paraId="0CCDA769" w14:textId="77777777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Chapter 33 Is Street Regulations. obstructing street, excavating, Culverts and storm drainage.</w:t>
      </w:r>
    </w:p>
    <w:p w14:paraId="489C190C" w14:textId="47BF7A7A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 xml:space="preserve">Chapter 34 Is the Subdivision Code. Plat maps, streets, setbacks, </w:t>
      </w:r>
      <w:r w:rsidR="000765A6" w:rsidRPr="00093025">
        <w:rPr>
          <w:rFonts w:eastAsia="Times New Roman" w:cstheme="minorHAnsi"/>
          <w:sz w:val="28"/>
          <w:szCs w:val="28"/>
        </w:rPr>
        <w:t>utilities,</w:t>
      </w:r>
      <w:r w:rsidRPr="00093025">
        <w:rPr>
          <w:rFonts w:eastAsia="Times New Roman" w:cstheme="minorHAnsi"/>
          <w:sz w:val="28"/>
          <w:szCs w:val="28"/>
        </w:rPr>
        <w:t xml:space="preserve"> and storm drainage.</w:t>
      </w:r>
    </w:p>
    <w:p w14:paraId="2779BA27" w14:textId="77777777" w:rsidR="00372DC6" w:rsidRPr="00093025" w:rsidRDefault="00372DC6" w:rsidP="00A87E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Chapter 38 Covers Utilities. Water and sewer connections, material speciﬁcations, Billing.</w:t>
      </w:r>
    </w:p>
    <w:p w14:paraId="03E72704" w14:textId="77777777" w:rsidR="00372DC6" w:rsidRPr="00093025" w:rsidRDefault="00372DC6" w:rsidP="00A87E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Chapter 40 Is the Zoning Code. Accepted land uses, and appeals process.</w:t>
      </w:r>
    </w:p>
    <w:p w14:paraId="516AA142" w14:textId="77777777" w:rsidR="00F00221" w:rsidRPr="00093025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55D06472" w14:textId="32390B13" w:rsidR="00372DC6" w:rsidRPr="00372DC6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 xml:space="preserve">The complete Harristown Code of Ordinance can be found </w:t>
      </w:r>
      <w:r w:rsidR="000765A6" w:rsidRPr="00093025">
        <w:rPr>
          <w:rFonts w:eastAsia="Times New Roman" w:cstheme="minorHAnsi"/>
          <w:sz w:val="28"/>
          <w:szCs w:val="28"/>
        </w:rPr>
        <w:t>online</w:t>
      </w:r>
      <w:r w:rsidRPr="00372DC6">
        <w:rPr>
          <w:rFonts w:eastAsia="Times New Roman" w:cstheme="minorHAnsi"/>
          <w:sz w:val="28"/>
          <w:szCs w:val="28"/>
        </w:rPr>
        <w:t xml:space="preserve"> at</w:t>
      </w:r>
    </w:p>
    <w:p w14:paraId="3A79DEA4" w14:textId="26E99779" w:rsidR="00F00221" w:rsidRDefault="00A87E45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A87E45">
        <w:rPr>
          <w:rFonts w:eastAsia="Times New Roman" w:cstheme="minorHAnsi"/>
          <w:sz w:val="28"/>
          <w:szCs w:val="28"/>
        </w:rPr>
        <w:t>https://www.ecode360.com/HA3057</w:t>
      </w:r>
    </w:p>
    <w:p w14:paraId="34748B7A" w14:textId="55A5DBC7" w:rsidR="00093025" w:rsidRPr="00D0671F" w:rsidRDefault="00A87E45" w:rsidP="00D0671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or on our website at villageofharristown.com </w:t>
      </w:r>
    </w:p>
    <w:p w14:paraId="25556F7B" w14:textId="35E1D2D1" w:rsidR="00B90DBC" w:rsidRPr="00D0671F" w:rsidRDefault="00372DC6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D0671F">
        <w:rPr>
          <w:rFonts w:eastAsia="Times New Roman"/>
          <w:b/>
          <w:bCs/>
          <w:color w:val="auto"/>
        </w:rPr>
        <w:t xml:space="preserve">The people you </w:t>
      </w:r>
      <w:r w:rsidR="00F00221" w:rsidRPr="00D0671F">
        <w:rPr>
          <w:rFonts w:eastAsia="Times New Roman"/>
          <w:b/>
          <w:bCs/>
          <w:color w:val="auto"/>
        </w:rPr>
        <w:t>w</w:t>
      </w:r>
      <w:r w:rsidRPr="00D0671F">
        <w:rPr>
          <w:rFonts w:eastAsia="Times New Roman"/>
          <w:b/>
          <w:bCs/>
          <w:color w:val="auto"/>
        </w:rPr>
        <w:t>ill probably see the mos</w:t>
      </w:r>
      <w:r w:rsidR="00B90DBC" w:rsidRPr="00D0671F">
        <w:rPr>
          <w:rFonts w:eastAsia="Times New Roman"/>
          <w:b/>
          <w:bCs/>
          <w:color w:val="auto"/>
        </w:rPr>
        <w:t>t:</w:t>
      </w:r>
    </w:p>
    <w:p w14:paraId="4CD0C563" w14:textId="77777777" w:rsidR="00B90DBC" w:rsidRPr="00093025" w:rsidRDefault="00B90DBC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7AAF2AC3" w14:textId="1F1915C9" w:rsidR="00F00221" w:rsidRPr="00093025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 xml:space="preserve">Public Works </w:t>
      </w:r>
      <w:r w:rsidR="00B90DBC" w:rsidRPr="00093025">
        <w:rPr>
          <w:rFonts w:eastAsia="Times New Roman" w:cstheme="minorHAnsi"/>
          <w:sz w:val="28"/>
          <w:szCs w:val="28"/>
        </w:rPr>
        <w:t xml:space="preserve">Supervisor John </w:t>
      </w:r>
      <w:r w:rsidR="007527EA" w:rsidRPr="00093025">
        <w:rPr>
          <w:rFonts w:eastAsia="Times New Roman" w:cstheme="minorHAnsi"/>
          <w:sz w:val="28"/>
          <w:szCs w:val="28"/>
        </w:rPr>
        <w:t>Morgan</w:t>
      </w:r>
      <w:r w:rsidR="007527EA">
        <w:rPr>
          <w:rFonts w:eastAsia="Times New Roman" w:cstheme="minorHAnsi"/>
          <w:sz w:val="28"/>
          <w:szCs w:val="28"/>
        </w:rPr>
        <w:t>,</w:t>
      </w:r>
      <w:r w:rsidR="00B90DBC" w:rsidRPr="00093025">
        <w:rPr>
          <w:rFonts w:eastAsia="Times New Roman" w:cstheme="minorHAnsi"/>
          <w:sz w:val="28"/>
          <w:szCs w:val="28"/>
        </w:rPr>
        <w:t xml:space="preserve"> who takes care of all village maintenance. Mark Tertocha and Duncan Fincher</w:t>
      </w:r>
      <w:r w:rsidRPr="00372DC6">
        <w:rPr>
          <w:rFonts w:eastAsia="Times New Roman" w:cstheme="minorHAnsi"/>
          <w:sz w:val="28"/>
          <w:szCs w:val="28"/>
        </w:rPr>
        <w:t xml:space="preserve"> are </w:t>
      </w:r>
      <w:r w:rsidR="00B90DBC" w:rsidRPr="00093025">
        <w:rPr>
          <w:rFonts w:eastAsia="Times New Roman" w:cstheme="minorHAnsi"/>
          <w:sz w:val="28"/>
          <w:szCs w:val="28"/>
        </w:rPr>
        <w:t>his</w:t>
      </w:r>
      <w:r w:rsidRPr="00372DC6">
        <w:rPr>
          <w:rFonts w:eastAsia="Times New Roman" w:cstheme="minorHAnsi"/>
          <w:sz w:val="28"/>
          <w:szCs w:val="28"/>
        </w:rPr>
        <w:t xml:space="preserve"> assistants in the public works area.</w:t>
      </w:r>
    </w:p>
    <w:p w14:paraId="36A7C64D" w14:textId="77777777" w:rsidR="00F00221" w:rsidRPr="00093025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0DF3D25C" w14:textId="6589441A" w:rsidR="00F00221" w:rsidRDefault="00B90DBC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Stephanie Netterville</w:t>
      </w:r>
      <w:r w:rsidR="00372DC6" w:rsidRPr="00372DC6">
        <w:rPr>
          <w:rFonts w:eastAsia="Times New Roman" w:cstheme="minorHAnsi"/>
          <w:sz w:val="28"/>
          <w:szCs w:val="28"/>
        </w:rPr>
        <w:t xml:space="preserve"> is the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="00372DC6" w:rsidRPr="00372DC6">
        <w:rPr>
          <w:rFonts w:eastAsia="Times New Roman" w:cstheme="minorHAnsi"/>
          <w:sz w:val="28"/>
          <w:szCs w:val="28"/>
        </w:rPr>
        <w:t xml:space="preserve">Water &amp; Sewer </w:t>
      </w:r>
      <w:r w:rsidR="000765A6" w:rsidRPr="00093025">
        <w:rPr>
          <w:rFonts w:eastAsia="Times New Roman" w:cstheme="minorHAnsi"/>
          <w:sz w:val="28"/>
          <w:szCs w:val="28"/>
        </w:rPr>
        <w:t>Clerk</w:t>
      </w:r>
      <w:r w:rsidR="00F00221" w:rsidRPr="00093025">
        <w:rPr>
          <w:rFonts w:eastAsia="Times New Roman" w:cstheme="minorHAnsi"/>
          <w:sz w:val="28"/>
          <w:szCs w:val="28"/>
        </w:rPr>
        <w:t>.</w:t>
      </w:r>
      <w:r w:rsidR="00372DC6" w:rsidRPr="00372DC6">
        <w:rPr>
          <w:rFonts w:eastAsia="Times New Roman" w:cstheme="minorHAnsi"/>
          <w:sz w:val="28"/>
          <w:szCs w:val="28"/>
        </w:rPr>
        <w:t xml:space="preserve"> You will see her in the office when you pay your water </w:t>
      </w:r>
      <w:r w:rsidR="000765A6" w:rsidRPr="00093025">
        <w:rPr>
          <w:rFonts w:eastAsia="Times New Roman" w:cstheme="minorHAnsi"/>
          <w:sz w:val="28"/>
          <w:szCs w:val="28"/>
        </w:rPr>
        <w:t>bill,</w:t>
      </w:r>
      <w:r w:rsidR="00372DC6" w:rsidRPr="00372DC6">
        <w:rPr>
          <w:rFonts w:eastAsia="Times New Roman" w:cstheme="minorHAnsi"/>
          <w:sz w:val="28"/>
          <w:szCs w:val="28"/>
        </w:rPr>
        <w:t xml:space="preserve"> and she will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="00372DC6" w:rsidRPr="00372DC6">
        <w:rPr>
          <w:rFonts w:eastAsia="Times New Roman" w:cstheme="minorHAnsi"/>
          <w:sz w:val="28"/>
          <w:szCs w:val="28"/>
        </w:rPr>
        <w:t xml:space="preserve">probably be the ﬁrst one you will ask when </w:t>
      </w:r>
      <w:r w:rsidR="00372DC6" w:rsidRPr="00372DC6">
        <w:rPr>
          <w:rFonts w:eastAsia="Times New Roman" w:cstheme="minorHAnsi"/>
          <w:sz w:val="28"/>
          <w:szCs w:val="28"/>
        </w:rPr>
        <w:lastRenderedPageBreak/>
        <w:t xml:space="preserve">you have questions. </w:t>
      </w:r>
      <w:r w:rsidRPr="00093025">
        <w:rPr>
          <w:rFonts w:eastAsia="Times New Roman" w:cstheme="minorHAnsi"/>
          <w:sz w:val="28"/>
          <w:szCs w:val="28"/>
        </w:rPr>
        <w:t>Emily Van Note</w:t>
      </w:r>
      <w:r w:rsidR="00372DC6" w:rsidRPr="00372DC6">
        <w:rPr>
          <w:rFonts w:eastAsia="Times New Roman" w:cstheme="minorHAnsi"/>
          <w:sz w:val="28"/>
          <w:szCs w:val="28"/>
        </w:rPr>
        <w:t xml:space="preserve"> also works in the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="00372DC6" w:rsidRPr="00372DC6">
        <w:rPr>
          <w:rFonts w:eastAsia="Times New Roman" w:cstheme="minorHAnsi"/>
          <w:sz w:val="28"/>
          <w:szCs w:val="28"/>
        </w:rPr>
        <w:t xml:space="preserve">ofﬁce </w:t>
      </w:r>
      <w:r w:rsidRPr="00093025">
        <w:rPr>
          <w:rFonts w:eastAsia="Times New Roman" w:cstheme="minorHAnsi"/>
          <w:sz w:val="28"/>
          <w:szCs w:val="28"/>
        </w:rPr>
        <w:t>part time as her assistant.</w:t>
      </w:r>
    </w:p>
    <w:p w14:paraId="5E068DA8" w14:textId="3C755BAB" w:rsidR="007527EA" w:rsidRDefault="007527EA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7D4A8FB3" w14:textId="46BF708D" w:rsidR="007527EA" w:rsidRPr="007527EA" w:rsidRDefault="007527EA" w:rsidP="007527EA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t>Water and Sewer:</w:t>
      </w:r>
    </w:p>
    <w:p w14:paraId="31AEE912" w14:textId="77777777" w:rsidR="007527EA" w:rsidRDefault="007527EA" w:rsidP="007527E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village bills residents directly for water and sewer usage. </w:t>
      </w:r>
      <w:r w:rsidRPr="00372DC6">
        <w:rPr>
          <w:rFonts w:eastAsia="Times New Roman" w:cstheme="minorHAnsi"/>
          <w:sz w:val="28"/>
          <w:szCs w:val="28"/>
        </w:rPr>
        <w:t>The water meter cycle is the 20</w:t>
      </w:r>
      <w:r w:rsidRPr="00093025">
        <w:rPr>
          <w:rFonts w:eastAsia="Times New Roman" w:cstheme="minorHAnsi"/>
          <w:sz w:val="28"/>
          <w:szCs w:val="28"/>
          <w:vertAlign w:val="superscript"/>
        </w:rPr>
        <w:t>th</w:t>
      </w:r>
      <w:r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of each month and bills are</w:t>
      </w:r>
      <w:r w:rsidRPr="00093025"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mailed on the last working day of the month. Payment is due upon receipt, no later than the 15</w:t>
      </w:r>
      <w:r w:rsidRPr="00093025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</w:t>
      </w:r>
      <w:r w:rsidRPr="00372DC6">
        <w:rPr>
          <w:rFonts w:eastAsia="Times New Roman" w:cstheme="minorHAnsi"/>
          <w:sz w:val="28"/>
          <w:szCs w:val="28"/>
        </w:rPr>
        <w:t>of the following month.</w:t>
      </w:r>
      <w:r>
        <w:rPr>
          <w:rFonts w:eastAsia="Times New Roman" w:cstheme="minorHAnsi"/>
          <w:sz w:val="28"/>
          <w:szCs w:val="28"/>
        </w:rPr>
        <w:t xml:space="preserve"> To start new service, stop by the office during business hours and speak with our clerk to get started.</w:t>
      </w:r>
    </w:p>
    <w:p w14:paraId="655409BB" w14:textId="39A6CAA0" w:rsidR="007527EA" w:rsidRPr="00093025" w:rsidRDefault="007527EA" w:rsidP="007527EA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Along with your monthly bill, you will also receive a monthly village newsletter with all the latest information and events. </w:t>
      </w:r>
    </w:p>
    <w:p w14:paraId="394DB5DA" w14:textId="64062C0A" w:rsidR="007527EA" w:rsidRPr="007527EA" w:rsidRDefault="007527EA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0853E459" w14:textId="77777777" w:rsidR="00F00221" w:rsidRPr="00093025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591F170B" w14:textId="6AD83B20" w:rsidR="00F00221" w:rsidRPr="007527EA" w:rsidRDefault="007527EA" w:rsidP="007527EA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t>Village Office:</w:t>
      </w:r>
    </w:p>
    <w:p w14:paraId="7824FFDB" w14:textId="37225FB3" w:rsidR="00372DC6" w:rsidRPr="00372DC6" w:rsidRDefault="00372DC6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372DC6">
        <w:rPr>
          <w:rFonts w:eastAsia="Times New Roman" w:cstheme="minorHAnsi"/>
          <w:sz w:val="28"/>
          <w:szCs w:val="28"/>
        </w:rPr>
        <w:t xml:space="preserve">The village ofﬁce is staffed on non-holiday </w:t>
      </w:r>
      <w:r w:rsidR="000765A6" w:rsidRPr="00093025">
        <w:rPr>
          <w:rFonts w:eastAsia="Times New Roman" w:cstheme="minorHAnsi"/>
          <w:sz w:val="28"/>
          <w:szCs w:val="28"/>
        </w:rPr>
        <w:t>weekdays</w:t>
      </w:r>
      <w:r w:rsidRPr="00372DC6">
        <w:rPr>
          <w:rFonts w:eastAsia="Times New Roman" w:cstheme="minorHAnsi"/>
          <w:sz w:val="28"/>
          <w:szCs w:val="28"/>
        </w:rPr>
        <w:t>, Monday,</w:t>
      </w:r>
      <w:r w:rsidR="00F00221" w:rsidRPr="00093025">
        <w:rPr>
          <w:rFonts w:eastAsia="Times New Roman" w:cstheme="minorHAnsi"/>
          <w:sz w:val="28"/>
          <w:szCs w:val="28"/>
        </w:rPr>
        <w:t xml:space="preserve"> </w:t>
      </w:r>
      <w:r w:rsidR="00E05181" w:rsidRPr="00093025">
        <w:rPr>
          <w:rFonts w:eastAsia="Times New Roman" w:cstheme="minorHAnsi"/>
          <w:sz w:val="28"/>
          <w:szCs w:val="28"/>
        </w:rPr>
        <w:t>Wednesday,</w:t>
      </w:r>
      <w:r w:rsidRPr="00372DC6">
        <w:rPr>
          <w:rFonts w:eastAsia="Times New Roman" w:cstheme="minorHAnsi"/>
          <w:sz w:val="28"/>
          <w:szCs w:val="28"/>
        </w:rPr>
        <w:t xml:space="preserve"> and Friday 9AM to 3 PM and Tuesday and Thursday 11 AM to 5 PM.</w:t>
      </w:r>
    </w:p>
    <w:p w14:paraId="40D0F25D" w14:textId="20657C90" w:rsidR="00093025" w:rsidRPr="007527EA" w:rsidRDefault="00372DC6" w:rsidP="007527E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</w:rPr>
      </w:pPr>
      <w:r w:rsidRPr="00372DC6">
        <w:rPr>
          <w:rFonts w:eastAsia="Times New Roman" w:cstheme="minorHAnsi"/>
          <w:i/>
          <w:iCs/>
          <w:sz w:val="28"/>
          <w:szCs w:val="28"/>
        </w:rPr>
        <w:t xml:space="preserve">Note: The routine Storm Siren Test is the ﬁrst Tuesday </w:t>
      </w:r>
      <w:r w:rsidR="000765A6" w:rsidRPr="00093025">
        <w:rPr>
          <w:rFonts w:eastAsia="Times New Roman" w:cstheme="minorHAnsi"/>
          <w:i/>
          <w:iCs/>
          <w:sz w:val="28"/>
          <w:szCs w:val="28"/>
        </w:rPr>
        <w:t>of each</w:t>
      </w:r>
      <w:r w:rsidRPr="00372DC6">
        <w:rPr>
          <w:rFonts w:eastAsia="Times New Roman" w:cstheme="minorHAnsi"/>
          <w:i/>
          <w:iCs/>
          <w:sz w:val="28"/>
          <w:szCs w:val="28"/>
        </w:rPr>
        <w:t xml:space="preserve"> month at 10:00 AM</w:t>
      </w:r>
    </w:p>
    <w:p w14:paraId="20208D50" w14:textId="4EB83F54" w:rsidR="00093025" w:rsidRDefault="00093025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0D62663D" w14:textId="12F8FB25" w:rsidR="007527EA" w:rsidRDefault="007527EA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74C76AC4" w14:textId="2157E77A" w:rsidR="007527EA" w:rsidRDefault="007527EA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4457F9FA" w14:textId="77777777" w:rsidR="007527EA" w:rsidRPr="00093025" w:rsidRDefault="007527EA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2A7838CE" w14:textId="7469179A" w:rsidR="00372DC6" w:rsidRPr="007527EA" w:rsidRDefault="00372DC6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lastRenderedPageBreak/>
        <w:t>Phone Numbers You May Need</w:t>
      </w:r>
    </w:p>
    <w:p w14:paraId="7EBB6BEC" w14:textId="77777777" w:rsidR="00B90DBC" w:rsidRPr="00372DC6" w:rsidRDefault="00B90DBC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070"/>
      </w:tblGrid>
      <w:tr w:rsidR="00093025" w:rsidRPr="00093025" w14:paraId="3F1DD02A" w14:textId="77777777" w:rsidTr="00093025">
        <w:tc>
          <w:tcPr>
            <w:tcW w:w="4518" w:type="dxa"/>
          </w:tcPr>
          <w:p w14:paraId="0756AA52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Emergency, Ambulance, Fire, Police</w:t>
            </w:r>
          </w:p>
        </w:tc>
        <w:tc>
          <w:tcPr>
            <w:tcW w:w="2070" w:type="dxa"/>
          </w:tcPr>
          <w:p w14:paraId="22D0CB8E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911</w:t>
            </w:r>
          </w:p>
        </w:tc>
      </w:tr>
      <w:tr w:rsidR="00093025" w:rsidRPr="00093025" w14:paraId="333EC9BB" w14:textId="77777777" w:rsidTr="00093025">
        <w:tc>
          <w:tcPr>
            <w:tcW w:w="4518" w:type="dxa"/>
          </w:tcPr>
          <w:p w14:paraId="75C7C355" w14:textId="514C315E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 xml:space="preserve">Harristown Fire Protection District </w:t>
            </w:r>
            <w:r w:rsidRPr="00093025">
              <w:rPr>
                <w:rFonts w:eastAsia="Times New Roman" w:cstheme="minorHAnsi"/>
                <w:sz w:val="28"/>
                <w:szCs w:val="28"/>
              </w:rPr>
              <w:t>Ofﬁce</w:t>
            </w:r>
          </w:p>
        </w:tc>
        <w:tc>
          <w:tcPr>
            <w:tcW w:w="2070" w:type="dxa"/>
          </w:tcPr>
          <w:p w14:paraId="0B9D792F" w14:textId="1BDD1A34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423-2912</w:t>
            </w:r>
          </w:p>
        </w:tc>
      </w:tr>
      <w:tr w:rsidR="00093025" w:rsidRPr="00093025" w14:paraId="3C20A160" w14:textId="77777777" w:rsidTr="00093025">
        <w:tc>
          <w:tcPr>
            <w:tcW w:w="4518" w:type="dxa"/>
          </w:tcPr>
          <w:p w14:paraId="0ACDD39E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Macon County Sheriffs Ofﬁce</w:t>
            </w:r>
          </w:p>
        </w:tc>
        <w:tc>
          <w:tcPr>
            <w:tcW w:w="2070" w:type="dxa"/>
          </w:tcPr>
          <w:p w14:paraId="153C0F38" w14:textId="5E63205B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424-131l</w:t>
            </w:r>
          </w:p>
        </w:tc>
      </w:tr>
      <w:tr w:rsidR="00093025" w:rsidRPr="00093025" w14:paraId="13144EBD" w14:textId="77777777" w:rsidTr="00093025">
        <w:tc>
          <w:tcPr>
            <w:tcW w:w="4518" w:type="dxa"/>
          </w:tcPr>
          <w:p w14:paraId="4ADBA509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Ameren, Illinois Power</w:t>
            </w:r>
          </w:p>
        </w:tc>
        <w:tc>
          <w:tcPr>
            <w:tcW w:w="2070" w:type="dxa"/>
          </w:tcPr>
          <w:p w14:paraId="675716D8" w14:textId="7317429B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800</w:t>
            </w:r>
            <w:r w:rsidRPr="00093025">
              <w:rPr>
                <w:rFonts w:eastAsia="Times New Roman" w:cstheme="minorHAnsi"/>
                <w:sz w:val="28"/>
                <w:szCs w:val="28"/>
              </w:rPr>
              <w:t xml:space="preserve">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755-7000</w:t>
            </w:r>
          </w:p>
        </w:tc>
      </w:tr>
      <w:tr w:rsidR="00093025" w:rsidRPr="00093025" w14:paraId="2A4B253F" w14:textId="77777777" w:rsidTr="00093025">
        <w:tc>
          <w:tcPr>
            <w:tcW w:w="4518" w:type="dxa"/>
          </w:tcPr>
          <w:p w14:paraId="0D1D5C37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Harristown Village Hall</w:t>
            </w:r>
          </w:p>
        </w:tc>
        <w:tc>
          <w:tcPr>
            <w:tcW w:w="2070" w:type="dxa"/>
          </w:tcPr>
          <w:p w14:paraId="3A675C42" w14:textId="113E2831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963-2980</w:t>
            </w:r>
          </w:p>
        </w:tc>
      </w:tr>
      <w:tr w:rsidR="00093025" w:rsidRPr="00093025" w14:paraId="5C643850" w14:textId="77777777" w:rsidTr="00093025">
        <w:tc>
          <w:tcPr>
            <w:tcW w:w="4518" w:type="dxa"/>
          </w:tcPr>
          <w:p w14:paraId="1FE0B07D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Harristown Post Ofﬁcer.</w:t>
            </w:r>
          </w:p>
        </w:tc>
        <w:tc>
          <w:tcPr>
            <w:tcW w:w="2070" w:type="dxa"/>
          </w:tcPr>
          <w:p w14:paraId="09DF73A5" w14:textId="35564DB5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963-2613</w:t>
            </w:r>
          </w:p>
        </w:tc>
      </w:tr>
      <w:tr w:rsidR="00093025" w:rsidRPr="00093025" w14:paraId="50C7243C" w14:textId="77777777" w:rsidTr="00093025">
        <w:tc>
          <w:tcPr>
            <w:tcW w:w="4518" w:type="dxa"/>
          </w:tcPr>
          <w:p w14:paraId="0BD137D2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Illinois Road Conditions</w:t>
            </w:r>
          </w:p>
        </w:tc>
        <w:tc>
          <w:tcPr>
            <w:tcW w:w="2070" w:type="dxa"/>
          </w:tcPr>
          <w:p w14:paraId="74573632" w14:textId="5ABBA19F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80</w:t>
            </w:r>
            <w:r w:rsidRPr="00093025">
              <w:rPr>
                <w:rFonts w:eastAsia="Times New Roman" w:cstheme="minorHAnsi"/>
                <w:sz w:val="28"/>
                <w:szCs w:val="28"/>
              </w:rPr>
              <w:t xml:space="preserve">0)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452-4368</w:t>
            </w:r>
          </w:p>
        </w:tc>
      </w:tr>
      <w:tr w:rsidR="00093025" w:rsidRPr="00093025" w14:paraId="1C011EBB" w14:textId="77777777" w:rsidTr="00093025">
        <w:tc>
          <w:tcPr>
            <w:tcW w:w="4518" w:type="dxa"/>
          </w:tcPr>
          <w:p w14:paraId="02C5E63F" w14:textId="730ECA19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Xfinity</w:t>
            </w:r>
          </w:p>
        </w:tc>
        <w:tc>
          <w:tcPr>
            <w:tcW w:w="2070" w:type="dxa"/>
          </w:tcPr>
          <w:p w14:paraId="7D1EA732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(800) 934-6489</w:t>
            </w:r>
          </w:p>
        </w:tc>
      </w:tr>
      <w:tr w:rsidR="00093025" w:rsidRPr="00093025" w14:paraId="351AFA3A" w14:textId="77777777" w:rsidTr="00093025">
        <w:tc>
          <w:tcPr>
            <w:tcW w:w="4518" w:type="dxa"/>
          </w:tcPr>
          <w:p w14:paraId="7204B62F" w14:textId="196C10F4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Dish Network</w:t>
            </w:r>
          </w:p>
        </w:tc>
        <w:tc>
          <w:tcPr>
            <w:tcW w:w="2070" w:type="dxa"/>
          </w:tcPr>
          <w:p w14:paraId="39CE2981" w14:textId="6F0D5DFD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(800)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450-8340</w:t>
            </w:r>
          </w:p>
        </w:tc>
      </w:tr>
      <w:tr w:rsidR="00093025" w:rsidRPr="00093025" w14:paraId="531AB92D" w14:textId="77777777" w:rsidTr="00093025">
        <w:tc>
          <w:tcPr>
            <w:tcW w:w="4518" w:type="dxa"/>
          </w:tcPr>
          <w:p w14:paraId="66FE5E08" w14:textId="77777777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Direct</w:t>
            </w:r>
            <w:r w:rsidRPr="00093025">
              <w:rPr>
                <w:rFonts w:eastAsia="Times New Roman" w:cstheme="minorHAnsi"/>
                <w:sz w:val="28"/>
                <w:szCs w:val="28"/>
              </w:rPr>
              <w:t xml:space="preserve"> TV</w:t>
            </w:r>
          </w:p>
        </w:tc>
        <w:tc>
          <w:tcPr>
            <w:tcW w:w="2070" w:type="dxa"/>
          </w:tcPr>
          <w:p w14:paraId="476A4660" w14:textId="15CC8443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(800) 531-5000</w:t>
            </w:r>
          </w:p>
        </w:tc>
      </w:tr>
      <w:tr w:rsidR="00093025" w:rsidRPr="00093025" w14:paraId="4FCC5800" w14:textId="77777777" w:rsidTr="00093025">
        <w:tc>
          <w:tcPr>
            <w:tcW w:w="4518" w:type="dxa"/>
          </w:tcPr>
          <w:p w14:paraId="5A122337" w14:textId="61D31B75" w:rsidR="00E05181" w:rsidRPr="00093025" w:rsidRDefault="00E05181" w:rsidP="00A87E45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American Disposal</w:t>
            </w:r>
          </w:p>
        </w:tc>
        <w:tc>
          <w:tcPr>
            <w:tcW w:w="2070" w:type="dxa"/>
          </w:tcPr>
          <w:p w14:paraId="04DDE5FA" w14:textId="7001D0BD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963-2826</w:t>
            </w:r>
          </w:p>
        </w:tc>
      </w:tr>
      <w:tr w:rsidR="00093025" w:rsidRPr="00093025" w14:paraId="712ABE26" w14:textId="77777777" w:rsidTr="00093025">
        <w:tc>
          <w:tcPr>
            <w:tcW w:w="4518" w:type="dxa"/>
          </w:tcPr>
          <w:p w14:paraId="7AFE7169" w14:textId="7AD147E5" w:rsidR="00E05181" w:rsidRPr="00093025" w:rsidRDefault="00E05181" w:rsidP="00A87E45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IV Containers</w:t>
            </w:r>
          </w:p>
        </w:tc>
        <w:tc>
          <w:tcPr>
            <w:tcW w:w="2070" w:type="dxa"/>
          </w:tcPr>
          <w:p w14:paraId="0E51BF76" w14:textId="4D274FED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428-4362</w:t>
            </w:r>
          </w:p>
        </w:tc>
      </w:tr>
      <w:tr w:rsidR="00093025" w:rsidRPr="00093025" w14:paraId="64F0D0DC" w14:textId="77777777" w:rsidTr="00093025">
        <w:tc>
          <w:tcPr>
            <w:tcW w:w="4518" w:type="dxa"/>
          </w:tcPr>
          <w:p w14:paraId="011F8299" w14:textId="49C007B7" w:rsidR="00E05181" w:rsidRPr="00093025" w:rsidRDefault="00E05181" w:rsidP="00A87E45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Murrell’s Disposal</w:t>
            </w:r>
          </w:p>
        </w:tc>
        <w:tc>
          <w:tcPr>
            <w:tcW w:w="2070" w:type="dxa"/>
          </w:tcPr>
          <w:p w14:paraId="30E1E3E7" w14:textId="62063EB3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963-2469</w:t>
            </w:r>
          </w:p>
        </w:tc>
      </w:tr>
      <w:tr w:rsidR="00093025" w:rsidRPr="00093025" w14:paraId="2D507A2E" w14:textId="77777777" w:rsidTr="00093025">
        <w:tc>
          <w:tcPr>
            <w:tcW w:w="4518" w:type="dxa"/>
          </w:tcPr>
          <w:p w14:paraId="669862A3" w14:textId="66F4C421" w:rsidR="00E05181" w:rsidRPr="00093025" w:rsidRDefault="00E05181" w:rsidP="00A87E45">
            <w:pPr>
              <w:shd w:val="clear" w:color="auto" w:fill="FFFFFF"/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Veolia Disposal</w:t>
            </w:r>
          </w:p>
        </w:tc>
        <w:tc>
          <w:tcPr>
            <w:tcW w:w="2070" w:type="dxa"/>
          </w:tcPr>
          <w:p w14:paraId="7F0CE8EB" w14:textId="78916FAF" w:rsidR="00E05181" w:rsidRPr="00093025" w:rsidRDefault="00E05181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 xml:space="preserve">(217) 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429-0020</w:t>
            </w:r>
          </w:p>
        </w:tc>
      </w:tr>
    </w:tbl>
    <w:p w14:paraId="486072D6" w14:textId="77777777" w:rsidR="008B7C08" w:rsidRPr="00093025" w:rsidRDefault="008B7C08" w:rsidP="00A87E45">
      <w:pPr>
        <w:jc w:val="center"/>
      </w:pPr>
    </w:p>
    <w:p w14:paraId="71CA0B5B" w14:textId="7E1DD0AC" w:rsidR="007527EA" w:rsidRDefault="007527EA" w:rsidP="00A87E45">
      <w:pPr>
        <w:pStyle w:val="Heading1"/>
        <w:jc w:val="center"/>
        <w:rPr>
          <w:rStyle w:val="Heading2Char"/>
          <w:b/>
          <w:bCs/>
          <w:color w:val="auto"/>
        </w:rPr>
      </w:pPr>
    </w:p>
    <w:p w14:paraId="58DB430E" w14:textId="6EA85191" w:rsidR="007527EA" w:rsidRDefault="007527EA" w:rsidP="007527EA"/>
    <w:p w14:paraId="4A4E0D94" w14:textId="2F6BC1CE" w:rsidR="007527EA" w:rsidRDefault="007527EA" w:rsidP="007527EA"/>
    <w:p w14:paraId="53F6C9E9" w14:textId="3DACD3D3" w:rsidR="007527EA" w:rsidRDefault="007527EA" w:rsidP="007527EA"/>
    <w:p w14:paraId="2A4719E0" w14:textId="04B86026" w:rsidR="007527EA" w:rsidRDefault="007527EA" w:rsidP="007527EA"/>
    <w:p w14:paraId="304D4701" w14:textId="77777777" w:rsidR="007527EA" w:rsidRPr="007527EA" w:rsidRDefault="007527EA" w:rsidP="007527EA"/>
    <w:p w14:paraId="0C034944" w14:textId="70687128" w:rsidR="00F00221" w:rsidRPr="007527EA" w:rsidRDefault="00F00221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Style w:val="Heading2Char"/>
          <w:b/>
          <w:bCs/>
          <w:color w:val="auto"/>
        </w:rPr>
        <w:lastRenderedPageBreak/>
        <w:t>Sangamon Valley Schools</w:t>
      </w:r>
      <w:r w:rsidRPr="007527EA">
        <w:rPr>
          <w:rFonts w:eastAsia="Times New Roman"/>
          <w:b/>
          <w:bCs/>
          <w:color w:val="auto"/>
        </w:rPr>
        <w:t>:</w:t>
      </w:r>
    </w:p>
    <w:p w14:paraId="369BCFAF" w14:textId="77777777" w:rsidR="00E05181" w:rsidRPr="00093025" w:rsidRDefault="00E0518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320"/>
      </w:tblGrid>
      <w:tr w:rsidR="00093025" w:rsidRPr="00093025" w14:paraId="1D50CAEA" w14:textId="77777777" w:rsidTr="007527EA">
        <w:tc>
          <w:tcPr>
            <w:tcW w:w="2718" w:type="dxa"/>
          </w:tcPr>
          <w:p w14:paraId="01818527" w14:textId="77777777" w:rsidR="008B7C08" w:rsidRPr="00093025" w:rsidRDefault="008B7C08" w:rsidP="007527EA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Primary School</w:t>
            </w:r>
          </w:p>
        </w:tc>
        <w:tc>
          <w:tcPr>
            <w:tcW w:w="4320" w:type="dxa"/>
          </w:tcPr>
          <w:p w14:paraId="60DDEBB4" w14:textId="77777777" w:rsidR="008B7C08" w:rsidRPr="00093025" w:rsidRDefault="008B7C08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(217) 963-2621</w:t>
            </w:r>
          </w:p>
        </w:tc>
      </w:tr>
      <w:tr w:rsidR="00093025" w:rsidRPr="00093025" w14:paraId="1BE83ADD" w14:textId="77777777" w:rsidTr="007527EA">
        <w:tc>
          <w:tcPr>
            <w:tcW w:w="2718" w:type="dxa"/>
          </w:tcPr>
          <w:p w14:paraId="3F8537CB" w14:textId="77777777" w:rsidR="008B7C08" w:rsidRPr="00093025" w:rsidRDefault="008B7C08" w:rsidP="007527EA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Intermediate School</w:t>
            </w:r>
          </w:p>
        </w:tc>
        <w:tc>
          <w:tcPr>
            <w:tcW w:w="4320" w:type="dxa"/>
          </w:tcPr>
          <w:p w14:paraId="74BA36D7" w14:textId="77777777" w:rsidR="008B7C08" w:rsidRPr="00093025" w:rsidRDefault="008B7C08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(217) 486-7521</w:t>
            </w:r>
          </w:p>
        </w:tc>
      </w:tr>
      <w:tr w:rsidR="00093025" w:rsidRPr="00093025" w14:paraId="7BE1A2D0" w14:textId="77777777" w:rsidTr="007527EA">
        <w:tc>
          <w:tcPr>
            <w:tcW w:w="2718" w:type="dxa"/>
          </w:tcPr>
          <w:p w14:paraId="3726F42C" w14:textId="77777777" w:rsidR="008B7C08" w:rsidRPr="00093025" w:rsidRDefault="008B7C08" w:rsidP="007527EA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Middle School</w:t>
            </w:r>
          </w:p>
        </w:tc>
        <w:tc>
          <w:tcPr>
            <w:tcW w:w="4320" w:type="dxa"/>
          </w:tcPr>
          <w:p w14:paraId="6C720530" w14:textId="77777777" w:rsidR="008B7C08" w:rsidRPr="00093025" w:rsidRDefault="008B7C08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(217) 486-2241</w:t>
            </w:r>
          </w:p>
        </w:tc>
      </w:tr>
      <w:tr w:rsidR="00093025" w:rsidRPr="00093025" w14:paraId="24E5B1A8" w14:textId="77777777" w:rsidTr="007527EA">
        <w:tc>
          <w:tcPr>
            <w:tcW w:w="2718" w:type="dxa"/>
            <w:tcBorders>
              <w:bottom w:val="single" w:sz="4" w:space="0" w:color="auto"/>
            </w:tcBorders>
          </w:tcPr>
          <w:p w14:paraId="1A2FF3C9" w14:textId="57151F39" w:rsidR="008B7C08" w:rsidRPr="00093025" w:rsidRDefault="008B7C08" w:rsidP="007527EA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High School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B2CA95C" w14:textId="77777777" w:rsidR="008B7C08" w:rsidRDefault="008B7C08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(217) 668-2392</w:t>
            </w:r>
          </w:p>
          <w:p w14:paraId="3CA820FD" w14:textId="7596F472" w:rsidR="007527EA" w:rsidRPr="00093025" w:rsidRDefault="007527EA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3DA71CF5" w14:textId="77777777" w:rsidR="00A87E45" w:rsidRPr="007527EA" w:rsidRDefault="00A87E45" w:rsidP="00A87E45">
      <w:pPr>
        <w:rPr>
          <w:b/>
          <w:bCs/>
        </w:rPr>
      </w:pPr>
    </w:p>
    <w:p w14:paraId="2E059E14" w14:textId="605BA380" w:rsidR="00B90DBC" w:rsidRPr="007527EA" w:rsidRDefault="00B90DBC" w:rsidP="00A87E45">
      <w:pPr>
        <w:pStyle w:val="Heading2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t>Law Enforcement</w:t>
      </w:r>
    </w:p>
    <w:p w14:paraId="7A7BED23" w14:textId="77777777" w:rsidR="00B90DBC" w:rsidRPr="00093025" w:rsidRDefault="00B90DBC" w:rsidP="00A87E45">
      <w:pPr>
        <w:jc w:val="center"/>
      </w:pPr>
    </w:p>
    <w:tbl>
      <w:tblPr>
        <w:tblStyle w:val="PlainTable3"/>
        <w:tblW w:w="70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12"/>
        <w:gridCol w:w="2430"/>
      </w:tblGrid>
      <w:tr w:rsidR="00093025" w:rsidRPr="00093025" w14:paraId="68E5E09D" w14:textId="77777777" w:rsidTr="00752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6" w:type="dxa"/>
            <w:tcBorders>
              <w:bottom w:val="none" w:sz="0" w:space="0" w:color="auto"/>
              <w:right w:val="none" w:sz="0" w:space="0" w:color="auto"/>
            </w:tcBorders>
          </w:tcPr>
          <w:p w14:paraId="1FEA6555" w14:textId="77777777" w:rsidR="00B90DBC" w:rsidRPr="00093025" w:rsidRDefault="00B90DBC" w:rsidP="00A87E45">
            <w:pPr>
              <w:jc w:val="center"/>
              <w:rPr>
                <w:rFonts w:eastAsia="Times New Roman" w:cstheme="minorHAnsi"/>
                <w:b w:val="0"/>
                <w:bCs w:val="0"/>
                <w:caps w:val="0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b w:val="0"/>
                <w:bCs w:val="0"/>
                <w:caps w:val="0"/>
                <w:sz w:val="28"/>
                <w:szCs w:val="28"/>
              </w:rPr>
              <w:t>Macon County Sheriff’s Office</w:t>
            </w:r>
          </w:p>
        </w:tc>
        <w:tc>
          <w:tcPr>
            <w:tcW w:w="2012" w:type="dxa"/>
            <w:tcBorders>
              <w:bottom w:val="none" w:sz="0" w:space="0" w:color="auto"/>
            </w:tcBorders>
          </w:tcPr>
          <w:p w14:paraId="7E3E3715" w14:textId="77777777" w:rsidR="00B90DBC" w:rsidRPr="00093025" w:rsidRDefault="00B90DBC" w:rsidP="00A87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aps w:val="0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b w:val="0"/>
                <w:bCs w:val="0"/>
                <w:caps w:val="0"/>
                <w:sz w:val="28"/>
                <w:szCs w:val="28"/>
              </w:rPr>
              <w:t>(217) 424-1311</w:t>
            </w:r>
          </w:p>
        </w:tc>
        <w:tc>
          <w:tcPr>
            <w:tcW w:w="2430" w:type="dxa"/>
            <w:tcBorders>
              <w:bottom w:val="none" w:sz="0" w:space="0" w:color="auto"/>
            </w:tcBorders>
          </w:tcPr>
          <w:p w14:paraId="008E7E7B" w14:textId="77777777" w:rsidR="00B90DBC" w:rsidRDefault="00B90DBC" w:rsidP="00A87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b w:val="0"/>
                <w:bCs w:val="0"/>
                <w:caps w:val="0"/>
                <w:sz w:val="28"/>
                <w:szCs w:val="28"/>
              </w:rPr>
              <w:t>333 S Franklin St, Decatur, IL 62523</w:t>
            </w:r>
          </w:p>
          <w:p w14:paraId="33D40C3A" w14:textId="790644E8" w:rsidR="007527EA" w:rsidRPr="00093025" w:rsidRDefault="007527EA" w:rsidP="00A87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aps w:val="0"/>
                <w:sz w:val="28"/>
                <w:szCs w:val="28"/>
              </w:rPr>
            </w:pPr>
          </w:p>
        </w:tc>
      </w:tr>
    </w:tbl>
    <w:p w14:paraId="6C18BDE8" w14:textId="77777777" w:rsidR="00685DD9" w:rsidRPr="00093025" w:rsidRDefault="00685DD9" w:rsidP="007527E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2D9CBCB" w14:textId="1FB321B9" w:rsidR="00B90DBC" w:rsidRPr="007527EA" w:rsidRDefault="00B90DBC" w:rsidP="00A87E45">
      <w:pPr>
        <w:pStyle w:val="Heading2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t>Library</w:t>
      </w:r>
    </w:p>
    <w:p w14:paraId="36217E4A" w14:textId="77777777" w:rsidR="00685DD9" w:rsidRPr="00093025" w:rsidRDefault="00685DD9" w:rsidP="00A87E45">
      <w:pPr>
        <w:jc w:val="center"/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2250"/>
      </w:tblGrid>
      <w:tr w:rsidR="00093025" w:rsidRPr="00093025" w14:paraId="64844DB6" w14:textId="77777777" w:rsidTr="00093025">
        <w:tc>
          <w:tcPr>
            <w:tcW w:w="2808" w:type="dxa"/>
          </w:tcPr>
          <w:p w14:paraId="7AB66E96" w14:textId="369C3E84" w:rsidR="00B90DBC" w:rsidRPr="00093025" w:rsidRDefault="00B90DBC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Barclay Public Library</w:t>
            </w:r>
          </w:p>
        </w:tc>
        <w:tc>
          <w:tcPr>
            <w:tcW w:w="1980" w:type="dxa"/>
          </w:tcPr>
          <w:p w14:paraId="43BD714C" w14:textId="77777777" w:rsidR="00B90DBC" w:rsidRPr="00093025" w:rsidRDefault="00B90DBC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(217) 672-3621</w:t>
            </w:r>
          </w:p>
        </w:tc>
        <w:tc>
          <w:tcPr>
            <w:tcW w:w="2250" w:type="dxa"/>
          </w:tcPr>
          <w:p w14:paraId="55B038EA" w14:textId="77777777" w:rsidR="00B90DBC" w:rsidRPr="00093025" w:rsidRDefault="00B90DBC" w:rsidP="00A87E45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220 S Main St, Warrensburg, IL 62573</w:t>
            </w:r>
          </w:p>
        </w:tc>
      </w:tr>
    </w:tbl>
    <w:p w14:paraId="4DD7EE4A" w14:textId="1FA9C9DB" w:rsidR="008B7C08" w:rsidRDefault="008B7C08" w:rsidP="00A87E45">
      <w:pPr>
        <w:jc w:val="center"/>
      </w:pPr>
    </w:p>
    <w:p w14:paraId="4FB19DE4" w14:textId="6C030AAB" w:rsidR="007527EA" w:rsidRDefault="007527EA" w:rsidP="00A87E45">
      <w:pPr>
        <w:jc w:val="center"/>
      </w:pPr>
    </w:p>
    <w:p w14:paraId="4BBD2FF7" w14:textId="33E5FBA9" w:rsidR="007527EA" w:rsidRDefault="007527EA" w:rsidP="00A87E45">
      <w:pPr>
        <w:jc w:val="center"/>
      </w:pPr>
    </w:p>
    <w:p w14:paraId="18F44F93" w14:textId="6F9D7152" w:rsidR="007527EA" w:rsidRDefault="007527EA" w:rsidP="00A87E45">
      <w:pPr>
        <w:jc w:val="center"/>
      </w:pPr>
    </w:p>
    <w:p w14:paraId="06115C77" w14:textId="77777777" w:rsidR="007527EA" w:rsidRPr="00093025" w:rsidRDefault="007527EA" w:rsidP="00A87E45">
      <w:pPr>
        <w:jc w:val="center"/>
      </w:pPr>
    </w:p>
    <w:p w14:paraId="62820821" w14:textId="68BCD0B6" w:rsidR="00F00221" w:rsidRPr="007527EA" w:rsidRDefault="00B90DBC" w:rsidP="00A87E45">
      <w:pPr>
        <w:pStyle w:val="Heading1"/>
        <w:jc w:val="center"/>
        <w:rPr>
          <w:rFonts w:eastAsia="Times New Roman"/>
          <w:b/>
          <w:bCs/>
          <w:color w:val="auto"/>
        </w:rPr>
      </w:pPr>
      <w:r w:rsidRPr="007527EA">
        <w:rPr>
          <w:rFonts w:eastAsia="Times New Roman"/>
          <w:b/>
          <w:bCs/>
          <w:color w:val="auto"/>
        </w:rPr>
        <w:lastRenderedPageBreak/>
        <w:t>Churches</w:t>
      </w:r>
    </w:p>
    <w:p w14:paraId="676BFF2A" w14:textId="77777777" w:rsidR="00F00221" w:rsidRPr="00372DC6" w:rsidRDefault="00F0022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5BEEF685" w14:textId="79743FA1" w:rsidR="008B7C08" w:rsidRPr="00372DC6" w:rsidRDefault="00E05181" w:rsidP="00A87E45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sz w:val="28"/>
          <w:szCs w:val="28"/>
        </w:rPr>
      </w:pPr>
      <w:r w:rsidRPr="00093025">
        <w:rPr>
          <w:rFonts w:eastAsia="Times New Roman" w:cstheme="minorHAnsi"/>
          <w:sz w:val="28"/>
          <w:szCs w:val="28"/>
        </w:rPr>
        <w:t>Harristown</w:t>
      </w:r>
      <w:r w:rsidR="00372DC6" w:rsidRPr="00372DC6">
        <w:rPr>
          <w:rFonts w:eastAsia="Times New Roman" w:cstheme="minorHAnsi"/>
          <w:sz w:val="28"/>
          <w:szCs w:val="28"/>
        </w:rPr>
        <w:t xml:space="preserve"> has </w:t>
      </w:r>
      <w:r w:rsidRPr="00093025">
        <w:rPr>
          <w:rFonts w:eastAsia="Times New Roman" w:cstheme="minorHAnsi"/>
          <w:sz w:val="28"/>
          <w:szCs w:val="28"/>
        </w:rPr>
        <w:t>several</w:t>
      </w:r>
      <w:r w:rsidR="00372DC6" w:rsidRPr="00372DC6">
        <w:rPr>
          <w:rFonts w:eastAsia="Times New Roman" w:cstheme="minorHAnsi"/>
          <w:sz w:val="28"/>
          <w:szCs w:val="28"/>
        </w:rPr>
        <w:t xml:space="preserve"> churches within or </w:t>
      </w:r>
      <w:r w:rsidR="000765A6" w:rsidRPr="00093025">
        <w:rPr>
          <w:rFonts w:eastAsia="Times New Roman" w:cstheme="minorHAnsi"/>
          <w:sz w:val="28"/>
          <w:szCs w:val="28"/>
        </w:rPr>
        <w:t>extremely near</w:t>
      </w:r>
      <w:r w:rsidR="00372DC6" w:rsidRPr="00372DC6">
        <w:rPr>
          <w:rFonts w:eastAsia="Times New Roman" w:cstheme="minorHAnsi"/>
          <w:sz w:val="28"/>
          <w:szCs w:val="28"/>
        </w:rPr>
        <w:t xml:space="preserve"> </w:t>
      </w:r>
      <w:r w:rsidR="000765A6" w:rsidRPr="00093025">
        <w:rPr>
          <w:rFonts w:eastAsia="Times New Roman" w:cstheme="minorHAnsi"/>
          <w:sz w:val="28"/>
          <w:szCs w:val="28"/>
        </w:rPr>
        <w:t>its boundaries</w:t>
      </w:r>
      <w:r w:rsidR="00372DC6" w:rsidRPr="00372DC6">
        <w:rPr>
          <w:rFonts w:eastAsia="Times New Roman" w:cstheme="minorHAnsi"/>
          <w:sz w:val="28"/>
          <w:szCs w:val="28"/>
        </w:rPr>
        <w:t xml:space="preserve">. If one of these </w:t>
      </w:r>
      <w:r w:rsidR="000765A6" w:rsidRPr="00093025">
        <w:rPr>
          <w:rFonts w:eastAsia="Times New Roman" w:cstheme="minorHAnsi"/>
          <w:sz w:val="28"/>
          <w:szCs w:val="28"/>
        </w:rPr>
        <w:t>does not</w:t>
      </w:r>
      <w:r w:rsidR="00372DC6" w:rsidRPr="00372DC6">
        <w:rPr>
          <w:rFonts w:eastAsia="Times New Roman" w:cstheme="minorHAnsi"/>
          <w:sz w:val="28"/>
          <w:szCs w:val="28"/>
        </w:rPr>
        <w:t xml:space="preserve"> fit your</w:t>
      </w:r>
      <w:r w:rsidRPr="00093025">
        <w:rPr>
          <w:rFonts w:eastAsia="Times New Roman" w:cstheme="minorHAnsi"/>
          <w:sz w:val="28"/>
          <w:szCs w:val="28"/>
        </w:rPr>
        <w:t xml:space="preserve"> </w:t>
      </w:r>
      <w:r w:rsidR="00372DC6" w:rsidRPr="00372DC6">
        <w:rPr>
          <w:rFonts w:eastAsia="Times New Roman" w:cstheme="minorHAnsi"/>
          <w:sz w:val="28"/>
          <w:szCs w:val="28"/>
        </w:rPr>
        <w:t xml:space="preserve">needs, there are about 200 more in Decatur, </w:t>
      </w:r>
      <w:r w:rsidR="000765A6" w:rsidRPr="00093025">
        <w:rPr>
          <w:rFonts w:eastAsia="Times New Roman" w:cstheme="minorHAnsi"/>
          <w:sz w:val="28"/>
          <w:szCs w:val="28"/>
        </w:rPr>
        <w:t>Niantic,</w:t>
      </w:r>
      <w:r w:rsidR="00B90DBC" w:rsidRPr="00093025">
        <w:rPr>
          <w:rFonts w:eastAsia="Times New Roman" w:cstheme="minorHAnsi"/>
          <w:sz w:val="28"/>
          <w:szCs w:val="28"/>
        </w:rPr>
        <w:t xml:space="preserve"> Warrensburg,</w:t>
      </w:r>
      <w:r w:rsidR="00372DC6" w:rsidRPr="00372DC6">
        <w:rPr>
          <w:rFonts w:eastAsia="Times New Roman" w:cstheme="minorHAnsi"/>
          <w:sz w:val="28"/>
          <w:szCs w:val="28"/>
        </w:rPr>
        <w:t xml:space="preserve"> and the surrounding area.</w:t>
      </w:r>
    </w:p>
    <w:p w14:paraId="3E65AD87" w14:textId="77777777" w:rsidR="00E05181" w:rsidRPr="00093025" w:rsidRDefault="00E05181" w:rsidP="00A87E4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</w:tblGrid>
      <w:tr w:rsidR="00093025" w:rsidRPr="00093025" w14:paraId="001990B1" w14:textId="77777777" w:rsidTr="00A87E45">
        <w:tc>
          <w:tcPr>
            <w:tcW w:w="4068" w:type="dxa"/>
          </w:tcPr>
          <w:p w14:paraId="35CFDA7D" w14:textId="23171FB4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Camp Wilson Foursquare Gospel Church</w:t>
            </w:r>
          </w:p>
        </w:tc>
        <w:tc>
          <w:tcPr>
            <w:tcW w:w="3060" w:type="dxa"/>
          </w:tcPr>
          <w:p w14:paraId="01FDC920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7570 W. Main Street</w:t>
            </w:r>
          </w:p>
        </w:tc>
      </w:tr>
      <w:tr w:rsidR="00093025" w:rsidRPr="00093025" w14:paraId="0CD6032D" w14:textId="77777777" w:rsidTr="00A87E45">
        <w:tc>
          <w:tcPr>
            <w:tcW w:w="4068" w:type="dxa"/>
          </w:tcPr>
          <w:p w14:paraId="6FD09564" w14:textId="4927F663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Christ Gospel Church</w:t>
            </w:r>
          </w:p>
        </w:tc>
        <w:tc>
          <w:tcPr>
            <w:tcW w:w="3060" w:type="dxa"/>
          </w:tcPr>
          <w:p w14:paraId="30000BEB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5550 Union School Road</w:t>
            </w:r>
          </w:p>
        </w:tc>
      </w:tr>
      <w:tr w:rsidR="00093025" w:rsidRPr="00093025" w14:paraId="79A9395F" w14:textId="77777777" w:rsidTr="00A87E45">
        <w:tc>
          <w:tcPr>
            <w:tcW w:w="4068" w:type="dxa"/>
          </w:tcPr>
          <w:p w14:paraId="09448FCC" w14:textId="1D23FE12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Church of Christ Sunnyside</w:t>
            </w:r>
          </w:p>
        </w:tc>
        <w:tc>
          <w:tcPr>
            <w:tcW w:w="3060" w:type="dxa"/>
          </w:tcPr>
          <w:p w14:paraId="264D2C4C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821 N. Sunnyside Road</w:t>
            </w:r>
          </w:p>
        </w:tc>
      </w:tr>
      <w:tr w:rsidR="00093025" w:rsidRPr="00093025" w14:paraId="25DCC297" w14:textId="77777777" w:rsidTr="00A87E45">
        <w:tc>
          <w:tcPr>
            <w:tcW w:w="4068" w:type="dxa"/>
          </w:tcPr>
          <w:p w14:paraId="6C0AE293" w14:textId="08D6C4AB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Community of Christ Church</w:t>
            </w:r>
          </w:p>
        </w:tc>
        <w:tc>
          <w:tcPr>
            <w:tcW w:w="3060" w:type="dxa"/>
          </w:tcPr>
          <w:p w14:paraId="78A32559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5655 Union School Road</w:t>
            </w:r>
          </w:p>
        </w:tc>
      </w:tr>
      <w:tr w:rsidR="00093025" w:rsidRPr="00093025" w14:paraId="05E4E5CA" w14:textId="77777777" w:rsidTr="00A87E45">
        <w:tc>
          <w:tcPr>
            <w:tcW w:w="4068" w:type="dxa"/>
          </w:tcPr>
          <w:p w14:paraId="2121ED0E" w14:textId="32439C94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093025">
              <w:rPr>
                <w:rFonts w:eastAsia="Times New Roman" w:cstheme="minorHAnsi"/>
                <w:sz w:val="28"/>
                <w:szCs w:val="28"/>
              </w:rPr>
              <w:t>H</w:t>
            </w:r>
            <w:r w:rsidRPr="00372DC6">
              <w:rPr>
                <w:rFonts w:eastAsia="Times New Roman" w:cstheme="minorHAnsi"/>
                <w:sz w:val="28"/>
                <w:szCs w:val="28"/>
              </w:rPr>
              <w:t>arristown Christian Church</w:t>
            </w:r>
          </w:p>
        </w:tc>
        <w:tc>
          <w:tcPr>
            <w:tcW w:w="3060" w:type="dxa"/>
          </w:tcPr>
          <w:p w14:paraId="2D8FEF87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1 165 N. Meridian Road</w:t>
            </w:r>
          </w:p>
        </w:tc>
      </w:tr>
      <w:tr w:rsidR="00093025" w:rsidRPr="00093025" w14:paraId="23BB8D57" w14:textId="77777777" w:rsidTr="00A87E45">
        <w:tc>
          <w:tcPr>
            <w:tcW w:w="4068" w:type="dxa"/>
          </w:tcPr>
          <w:p w14:paraId="39501E65" w14:textId="66DAA60A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Life Changers Church</w:t>
            </w:r>
          </w:p>
        </w:tc>
        <w:tc>
          <w:tcPr>
            <w:tcW w:w="3060" w:type="dxa"/>
          </w:tcPr>
          <w:p w14:paraId="51AAE261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1221 N. Sunnyside Road</w:t>
            </w:r>
          </w:p>
        </w:tc>
      </w:tr>
      <w:tr w:rsidR="00093025" w:rsidRPr="00093025" w14:paraId="55BA4924" w14:textId="77777777" w:rsidTr="00A87E45">
        <w:tc>
          <w:tcPr>
            <w:tcW w:w="4068" w:type="dxa"/>
          </w:tcPr>
          <w:p w14:paraId="6D29FDDF" w14:textId="6D20CA63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Sharon United Methodist Church</w:t>
            </w:r>
          </w:p>
        </w:tc>
        <w:tc>
          <w:tcPr>
            <w:tcW w:w="3060" w:type="dxa"/>
          </w:tcPr>
          <w:p w14:paraId="7EFD47D9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4363 W. Center Street</w:t>
            </w:r>
          </w:p>
        </w:tc>
      </w:tr>
      <w:tr w:rsidR="00093025" w:rsidRPr="00093025" w14:paraId="339C6B03" w14:textId="77777777" w:rsidTr="00A87E45">
        <w:tc>
          <w:tcPr>
            <w:tcW w:w="4068" w:type="dxa"/>
          </w:tcPr>
          <w:p w14:paraId="6694C6EA" w14:textId="1E01225E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Seventh Day Adventist Church</w:t>
            </w:r>
          </w:p>
        </w:tc>
        <w:tc>
          <w:tcPr>
            <w:tcW w:w="3060" w:type="dxa"/>
          </w:tcPr>
          <w:p w14:paraId="749FDADE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530 N Sunnyside Road</w:t>
            </w:r>
          </w:p>
        </w:tc>
      </w:tr>
      <w:tr w:rsidR="00093025" w:rsidRPr="00093025" w14:paraId="27F0C7B7" w14:textId="77777777" w:rsidTr="00A87E45">
        <w:tc>
          <w:tcPr>
            <w:tcW w:w="4068" w:type="dxa"/>
          </w:tcPr>
          <w:p w14:paraId="12C22F61" w14:textId="2C9020EE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Tabernacle Baptist Church</w:t>
            </w:r>
          </w:p>
        </w:tc>
        <w:tc>
          <w:tcPr>
            <w:tcW w:w="3060" w:type="dxa"/>
          </w:tcPr>
          <w:p w14:paraId="3EA0552F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650 N. Wyckles Road</w:t>
            </w:r>
          </w:p>
        </w:tc>
      </w:tr>
      <w:tr w:rsidR="00093025" w:rsidRPr="00093025" w14:paraId="1F856E0A" w14:textId="77777777" w:rsidTr="00A87E45">
        <w:tc>
          <w:tcPr>
            <w:tcW w:w="4068" w:type="dxa"/>
          </w:tcPr>
          <w:p w14:paraId="5B2A7093" w14:textId="304C0774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West Decatur Church of God</w:t>
            </w:r>
          </w:p>
        </w:tc>
        <w:tc>
          <w:tcPr>
            <w:tcW w:w="3060" w:type="dxa"/>
          </w:tcPr>
          <w:p w14:paraId="062DA0FB" w14:textId="77777777" w:rsidR="00685DD9" w:rsidRPr="00093025" w:rsidRDefault="00685DD9" w:rsidP="00A87E45">
            <w:pPr>
              <w:rPr>
                <w:rFonts w:eastAsia="Times New Roman" w:cstheme="minorHAnsi"/>
                <w:sz w:val="28"/>
                <w:szCs w:val="28"/>
              </w:rPr>
            </w:pPr>
            <w:r w:rsidRPr="00372DC6">
              <w:rPr>
                <w:rFonts w:eastAsia="Times New Roman" w:cstheme="minorHAnsi"/>
                <w:sz w:val="28"/>
                <w:szCs w:val="28"/>
              </w:rPr>
              <w:t>4500 W. Main Street</w:t>
            </w:r>
          </w:p>
        </w:tc>
      </w:tr>
    </w:tbl>
    <w:p w14:paraId="41DE2807" w14:textId="6860B791" w:rsidR="00D0671F" w:rsidRPr="00093025" w:rsidRDefault="00D0671F" w:rsidP="00D0671F">
      <w:pPr>
        <w:rPr>
          <w:rFonts w:cstheme="minorHAnsi"/>
          <w:iCs/>
          <w:sz w:val="28"/>
          <w:szCs w:val="28"/>
        </w:rPr>
      </w:pPr>
    </w:p>
    <w:sectPr w:rsidR="00D0671F" w:rsidRPr="00093025" w:rsidSect="00093025">
      <w:footerReference w:type="default" r:id="rId9"/>
      <w:footerReference w:type="first" r:id="rId10"/>
      <w:pgSz w:w="792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D268" w14:textId="77777777" w:rsidR="00614F5D" w:rsidRDefault="00614F5D" w:rsidP="008B7C08">
      <w:pPr>
        <w:spacing w:after="0" w:line="240" w:lineRule="auto"/>
      </w:pPr>
      <w:r>
        <w:separator/>
      </w:r>
    </w:p>
  </w:endnote>
  <w:endnote w:type="continuationSeparator" w:id="0">
    <w:p w14:paraId="5335B3FC" w14:textId="77777777" w:rsidR="00614F5D" w:rsidRDefault="00614F5D" w:rsidP="008B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219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CA461" w14:textId="7DADC5DF" w:rsidR="00467E8C" w:rsidRDefault="00467E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CDD6B" w14:textId="77777777" w:rsidR="00467E8C" w:rsidRDefault="0046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D5B7" w14:textId="77777777" w:rsidR="00467E8C" w:rsidRDefault="00467E8C" w:rsidP="00467E8C">
    <w:pPr>
      <w:spacing w:after="0" w:line="240" w:lineRule="auto"/>
      <w:ind w:firstLine="720"/>
      <w:rPr>
        <w:rStyle w:val="Emphasis"/>
      </w:rPr>
    </w:pPr>
    <w:r>
      <w:t xml:space="preserve"> </w:t>
    </w:r>
    <w:r w:rsidRPr="00093025">
      <w:rPr>
        <w:rStyle w:val="Emphasis"/>
      </w:rPr>
      <w:t>Office Location: 185 N Kembark Street, Harristown, IL 62537</w:t>
    </w:r>
  </w:p>
  <w:p w14:paraId="01128B0B" w14:textId="77777777" w:rsidR="00D0671F" w:rsidRDefault="00467E8C" w:rsidP="00467E8C">
    <w:pPr>
      <w:spacing w:after="0" w:line="240" w:lineRule="auto"/>
      <w:ind w:firstLine="720"/>
      <w:rPr>
        <w:rStyle w:val="Emphasis"/>
      </w:rPr>
    </w:pPr>
    <w:r>
      <w:rPr>
        <w:rStyle w:val="Emphasis"/>
      </w:rPr>
      <w:t>Phone Number: 217-963-2980</w:t>
    </w:r>
    <w:r>
      <w:rPr>
        <w:rStyle w:val="Emphasis"/>
      </w:rPr>
      <w:tab/>
    </w:r>
  </w:p>
  <w:p w14:paraId="795DAEF7" w14:textId="77777777" w:rsidR="00D0671F" w:rsidRDefault="00D0671F" w:rsidP="00467E8C">
    <w:pPr>
      <w:spacing w:after="0" w:line="240" w:lineRule="auto"/>
      <w:ind w:firstLine="720"/>
      <w:rPr>
        <w:rStyle w:val="Emphasis"/>
      </w:rPr>
    </w:pPr>
    <w:r>
      <w:rPr>
        <w:rStyle w:val="Emphasis"/>
      </w:rPr>
      <w:t>Website: villageofharristown.com</w:t>
    </w:r>
    <w:r>
      <w:rPr>
        <w:rStyle w:val="Emphasis"/>
      </w:rPr>
      <w:tab/>
    </w:r>
  </w:p>
  <w:p w14:paraId="3AC279D9" w14:textId="7739A436" w:rsidR="00093025" w:rsidRPr="00467E8C" w:rsidRDefault="00467E8C" w:rsidP="00467E8C">
    <w:pPr>
      <w:spacing w:after="0" w:line="240" w:lineRule="auto"/>
      <w:ind w:firstLine="720"/>
      <w:rPr>
        <w:i/>
        <w:iCs/>
      </w:rPr>
    </w:pPr>
    <w:r>
      <w:rPr>
        <w:rStyle w:val="Emphasis"/>
      </w:rPr>
      <w:tab/>
    </w:r>
    <w:r>
      <w:rPr>
        <w:rStyle w:val="Emphasis"/>
      </w:rPr>
      <w:tab/>
    </w:r>
    <w:r>
      <w:rPr>
        <w:rStyle w:val="Emphasis"/>
      </w:rPr>
      <w:tab/>
    </w:r>
    <w:sdt>
      <w:sdtPr>
        <w:id w:val="-2146650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3025">
          <w:fldChar w:fldCharType="begin"/>
        </w:r>
        <w:r w:rsidR="00093025">
          <w:instrText xml:space="preserve"> PAGE   \* MERGEFORMAT </w:instrText>
        </w:r>
        <w:r w:rsidR="00093025">
          <w:fldChar w:fldCharType="separate"/>
        </w:r>
        <w:r w:rsidR="00093025">
          <w:rPr>
            <w:noProof/>
          </w:rPr>
          <w:t>2</w:t>
        </w:r>
        <w:r w:rsidR="00093025">
          <w:rPr>
            <w:noProof/>
          </w:rPr>
          <w:fldChar w:fldCharType="end"/>
        </w:r>
      </w:sdtContent>
    </w:sdt>
  </w:p>
  <w:p w14:paraId="224582A1" w14:textId="6A438141" w:rsidR="00093025" w:rsidRPr="00093025" w:rsidRDefault="00093025" w:rsidP="00093025">
    <w:pPr>
      <w:spacing w:after="0" w:line="240" w:lineRule="auto"/>
      <w:ind w:firstLine="72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1D11" w14:textId="77777777" w:rsidR="00614F5D" w:rsidRDefault="00614F5D" w:rsidP="008B7C08">
      <w:pPr>
        <w:spacing w:after="0" w:line="240" w:lineRule="auto"/>
      </w:pPr>
      <w:r>
        <w:separator/>
      </w:r>
    </w:p>
  </w:footnote>
  <w:footnote w:type="continuationSeparator" w:id="0">
    <w:p w14:paraId="73090C68" w14:textId="77777777" w:rsidR="00614F5D" w:rsidRDefault="00614F5D" w:rsidP="008B7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E198E"/>
    <w:multiLevelType w:val="hybridMultilevel"/>
    <w:tmpl w:val="450C6222"/>
    <w:lvl w:ilvl="0" w:tplc="CF0A6C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76F8D"/>
    <w:multiLevelType w:val="hybridMultilevel"/>
    <w:tmpl w:val="1E32CA46"/>
    <w:lvl w:ilvl="0" w:tplc="CF0A6C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405D"/>
    <w:rsid w:val="000765A6"/>
    <w:rsid w:val="00093025"/>
    <w:rsid w:val="001202F9"/>
    <w:rsid w:val="00372DC6"/>
    <w:rsid w:val="00467E8C"/>
    <w:rsid w:val="00614F5D"/>
    <w:rsid w:val="00685DD9"/>
    <w:rsid w:val="006C03A2"/>
    <w:rsid w:val="0071405D"/>
    <w:rsid w:val="007527EA"/>
    <w:rsid w:val="008A3910"/>
    <w:rsid w:val="008B7C08"/>
    <w:rsid w:val="00A87E45"/>
    <w:rsid w:val="00AF07C1"/>
    <w:rsid w:val="00AF13AA"/>
    <w:rsid w:val="00B90DBC"/>
    <w:rsid w:val="00C6679A"/>
    <w:rsid w:val="00D0671F"/>
    <w:rsid w:val="00E05181"/>
    <w:rsid w:val="00F00221"/>
    <w:rsid w:val="00F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A3B7"/>
  <w15:chartTrackingRefBased/>
  <w15:docId w15:val="{66C27025-4A1B-4604-804A-4340170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2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2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1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5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0D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3">
    <w:name w:val="Plain Table 3"/>
    <w:basedOn w:val="TableNormal"/>
    <w:uiPriority w:val="43"/>
    <w:rsid w:val="00B90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B90D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08"/>
  </w:style>
  <w:style w:type="paragraph" w:styleId="Footer">
    <w:name w:val="footer"/>
    <w:basedOn w:val="Normal"/>
    <w:link w:val="FooterChar"/>
    <w:uiPriority w:val="99"/>
    <w:unhideWhenUsed/>
    <w:rsid w:val="008B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08"/>
  </w:style>
  <w:style w:type="character" w:styleId="Emphasis">
    <w:name w:val="Emphasis"/>
    <w:basedOn w:val="DefaultParagraphFont"/>
    <w:uiPriority w:val="20"/>
    <w:qFormat/>
    <w:rsid w:val="00093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4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863639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0566617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120816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4973837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82825661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6284506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2762831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3150461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9120616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3689348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4403062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77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13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6118724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130382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141490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168789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778344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6545775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108314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8912028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3265535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3724712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696851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58418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8267633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7722391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3415178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1519865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5579677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7285175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9669081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1902408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147242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6941244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9518415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8795175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2162174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4426881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7736064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896202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2698933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6996657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4312024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2306647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375306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106758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118812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5025055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124136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3841492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7889067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597622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069551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4833591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9414982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2051730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8882441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9668911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278538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959916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0225172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281621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345388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4892470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9120664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576025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7740008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8903932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12129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905218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397552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6662856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5285314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388654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1786053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1210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1793746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6843985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9847190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68331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6222770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420712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5916795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064035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7615833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8495852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1588876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92267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1169741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636781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292323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401864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4790801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619676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6484204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2006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CFB6-0ADA-4D7A-800B-94C136B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VillageOfHarristown</dc:creator>
  <cp:keywords/>
  <dc:description/>
  <cp:lastModifiedBy>VillageOfHarristown</cp:lastModifiedBy>
  <cp:revision>2</cp:revision>
  <cp:lastPrinted>2021-03-05T19:14:00Z</cp:lastPrinted>
  <dcterms:created xsi:type="dcterms:W3CDTF">2021-03-05T17:18:00Z</dcterms:created>
  <dcterms:modified xsi:type="dcterms:W3CDTF">2021-03-08T20:14:00Z</dcterms:modified>
</cp:coreProperties>
</file>